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8" w:rsidRDefault="00B34688" w:rsidP="004C7652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4C7652" w:rsidRPr="000D2CED" w:rsidRDefault="00B34688" w:rsidP="004C7652">
      <w:pPr>
        <w:jc w:val="center"/>
        <w:rPr>
          <w:b/>
          <w:sz w:val="20"/>
          <w:szCs w:val="20"/>
        </w:rPr>
      </w:pPr>
      <w:r w:rsidRPr="000D2CED">
        <w:rPr>
          <w:b/>
          <w:sz w:val="20"/>
          <w:szCs w:val="20"/>
        </w:rPr>
        <w:t xml:space="preserve">DLA   </w:t>
      </w:r>
      <w:r w:rsidR="00845328" w:rsidRPr="000D2CED">
        <w:rPr>
          <w:b/>
          <w:sz w:val="20"/>
          <w:szCs w:val="20"/>
        </w:rPr>
        <w:t>UCZNIA</w:t>
      </w:r>
      <w:r w:rsidRPr="000D2CED">
        <w:rPr>
          <w:b/>
          <w:sz w:val="20"/>
          <w:szCs w:val="20"/>
        </w:rPr>
        <w:t xml:space="preserve"> I RODZICÓW </w:t>
      </w:r>
      <w:r w:rsidR="004C7652" w:rsidRPr="000D2CED">
        <w:rPr>
          <w:b/>
          <w:sz w:val="20"/>
          <w:szCs w:val="20"/>
        </w:rPr>
        <w:t xml:space="preserve">W PROCESIE REKRUTACJI DO </w:t>
      </w:r>
      <w:r w:rsidR="0065599C" w:rsidRPr="000D2CED">
        <w:rPr>
          <w:b/>
          <w:sz w:val="20"/>
          <w:szCs w:val="20"/>
        </w:rPr>
        <w:t>SZKOŁY/</w:t>
      </w:r>
      <w:r w:rsidR="004C7652" w:rsidRPr="000D2CED">
        <w:rPr>
          <w:b/>
          <w:sz w:val="20"/>
          <w:szCs w:val="20"/>
        </w:rPr>
        <w:t>PLACÓWKI</w:t>
      </w:r>
    </w:p>
    <w:p w:rsidR="004C7652" w:rsidRPr="000D2CED" w:rsidRDefault="004C7652" w:rsidP="00845328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0D2CED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652" w:rsidRPr="000D2CED" w:rsidRDefault="004C7652" w:rsidP="004C7652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CED">
        <w:rPr>
          <w:rFonts w:ascii="Times New Roman" w:eastAsia="Times New Roman" w:hAnsi="Times New Roman" w:cs="Times New Roman"/>
          <w:bCs/>
          <w:lang w:eastAsia="pl-PL"/>
        </w:rPr>
        <w:t xml:space="preserve">Zgodnie z art. 13 ust. 1 i ust. 2 rozporządzenia Parlamentu Europejskiego i Rady (UE) 2016/679 </w:t>
      </w:r>
      <w:r w:rsidRPr="000D2CED">
        <w:rPr>
          <w:rFonts w:ascii="Times New Roman" w:eastAsia="Times New Roman" w:hAnsi="Times New Roman" w:cs="Times New Roman"/>
          <w:bCs/>
          <w:lang w:eastAsia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4C7652" w:rsidRPr="000D2CED" w:rsidRDefault="004C7652" w:rsidP="004C76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Administrator Danych Osobowych</w:t>
      </w:r>
    </w:p>
    <w:p w:rsidR="004C7652" w:rsidRPr="000D2CED" w:rsidRDefault="004C7652" w:rsidP="000D2CED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Admini</w:t>
      </w:r>
      <w:r w:rsidR="000D2CED" w:rsidRPr="000D2CED">
        <w:rPr>
          <w:rFonts w:ascii="Times New Roman" w:eastAsia="Times New Roman" w:hAnsi="Times New Roman" w:cs="Times New Roman"/>
          <w:lang w:eastAsia="pl-PL"/>
        </w:rPr>
        <w:t xml:space="preserve">stratorem Danych Osobowych jest </w:t>
      </w:r>
      <w:r w:rsidR="000D2CED" w:rsidRPr="000D2CED">
        <w:rPr>
          <w:rFonts w:ascii="Times New Roman" w:eastAsia="Times New Roman" w:hAnsi="Times New Roman" w:cs="Times New Roman"/>
          <w:lang w:eastAsia="pl-PL"/>
        </w:rPr>
        <w:t>Szkoła Podstawowa Nr 22 im. Janusza Korczaka</w:t>
      </w:r>
      <w:r w:rsidR="000D2CED" w:rsidRPr="000D2CED">
        <w:rPr>
          <w:rFonts w:ascii="Times New Roman" w:eastAsia="Calibri" w:hAnsi="Times New Roman" w:cs="Times New Roman"/>
        </w:rPr>
        <w:t xml:space="preserve"> we Włocławku, reprezentowana przez Dyrektora, ul. Promienna 15, 87-800 Włocławek (tel. 54 2363157, e-mail: </w:t>
      </w:r>
      <w:r w:rsidR="000D2CED" w:rsidRPr="000D2CED">
        <w:rPr>
          <w:rFonts w:ascii="Times New Roman" w:eastAsia="Calibri" w:hAnsi="Times New Roman" w:cs="Times New Roman"/>
          <w:u w:val="single"/>
        </w:rPr>
        <w:t>zs9wloclawek@wp.pl</w:t>
      </w:r>
      <w:r w:rsidR="000D2CED" w:rsidRPr="000D2CED">
        <w:rPr>
          <w:rFonts w:ascii="Times New Roman" w:eastAsia="Calibri" w:hAnsi="Times New Roman" w:cs="Times New Roman"/>
        </w:rPr>
        <w:t>).</w:t>
      </w:r>
    </w:p>
    <w:p w:rsidR="004C7652" w:rsidRPr="000D2CED" w:rsidRDefault="004C7652" w:rsidP="004C76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4C7652" w:rsidRPr="000D2CED" w:rsidRDefault="004C7652" w:rsidP="004C7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 xml:space="preserve">Wyznaczono Inspektora Ochrony Danych, z którym może się Pani/Pan skontaktować w sprawach ochrony swoich danych osobowych poprzez e-mail: </w:t>
      </w:r>
      <w:r w:rsidRPr="000D2CED">
        <w:rPr>
          <w:rFonts w:ascii="Times New Roman" w:eastAsia="Times New Roman" w:hAnsi="Times New Roman" w:cs="Times New Roman"/>
          <w:u w:val="single"/>
          <w:lang w:eastAsia="pl-PL"/>
        </w:rPr>
        <w:t>jolejniczak@cuwpo.wloclawek.pl</w:t>
      </w:r>
      <w:r w:rsidRPr="000D2CED">
        <w:rPr>
          <w:rFonts w:ascii="Times New Roman" w:eastAsia="Times New Roman" w:hAnsi="Times New Roman" w:cs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Cele i podstawy przetwarzania</w:t>
      </w:r>
    </w:p>
    <w:p w:rsidR="00AA1B5B" w:rsidRPr="000D2CED" w:rsidRDefault="004C7652" w:rsidP="004C7652">
      <w:pPr>
        <w:spacing w:after="0" w:line="300" w:lineRule="auto"/>
        <w:ind w:left="720"/>
        <w:jc w:val="both"/>
        <w:rPr>
          <w:rFonts w:ascii="Times New Roman" w:hAnsi="Times New Roman" w:cs="Times New Roman"/>
        </w:rPr>
      </w:pPr>
      <w:r w:rsidRPr="000D2CED">
        <w:rPr>
          <w:rFonts w:ascii="Times New Roman" w:hAnsi="Times New Roman" w:cs="Times New Roman"/>
        </w:rPr>
        <w:t xml:space="preserve">Dane osobowe </w:t>
      </w:r>
      <w:r w:rsidR="00351299" w:rsidRPr="000D2CED">
        <w:rPr>
          <w:rFonts w:ascii="Times New Roman" w:hAnsi="Times New Roman" w:cs="Times New Roman"/>
        </w:rPr>
        <w:t>ucznia</w:t>
      </w:r>
      <w:r w:rsidRPr="000D2CED">
        <w:rPr>
          <w:rFonts w:ascii="Times New Roman" w:hAnsi="Times New Roman" w:cs="Times New Roman"/>
        </w:rPr>
        <w:t xml:space="preserve">, rodziców lub opiekunów prawnych </w:t>
      </w:r>
      <w:r w:rsidR="00351299" w:rsidRPr="000D2CED">
        <w:rPr>
          <w:rFonts w:ascii="Times New Roman" w:hAnsi="Times New Roman" w:cs="Times New Roman"/>
        </w:rPr>
        <w:t>ucznia</w:t>
      </w:r>
      <w:r w:rsidRPr="000D2CED">
        <w:rPr>
          <w:rFonts w:ascii="Times New Roman" w:hAnsi="Times New Roman" w:cs="Times New Roman"/>
        </w:rPr>
        <w:t xml:space="preserve"> oraz </w:t>
      </w:r>
      <w:r w:rsidR="00350AF5" w:rsidRPr="000D2CED">
        <w:rPr>
          <w:rFonts w:ascii="Times New Roman" w:hAnsi="Times New Roman" w:cs="Times New Roman"/>
        </w:rPr>
        <w:t xml:space="preserve">rodzeństwa </w:t>
      </w:r>
      <w:r w:rsidR="00351299" w:rsidRPr="000D2CED">
        <w:rPr>
          <w:rFonts w:ascii="Times New Roman" w:hAnsi="Times New Roman" w:cs="Times New Roman"/>
        </w:rPr>
        <w:t>ucznia</w:t>
      </w:r>
      <w:r w:rsidR="00845328" w:rsidRPr="000D2CED">
        <w:rPr>
          <w:rFonts w:ascii="Times New Roman" w:hAnsi="Times New Roman" w:cs="Times New Roman"/>
        </w:rPr>
        <w:t>/kandydata</w:t>
      </w:r>
      <w:r w:rsidRPr="000D2CED">
        <w:rPr>
          <w:rFonts w:ascii="Times New Roman" w:hAnsi="Times New Roman" w:cs="Times New Roman"/>
        </w:rPr>
        <w:t xml:space="preserve"> będą  przetwarzane w celu:</w:t>
      </w:r>
    </w:p>
    <w:p w:rsidR="00AA1B5B" w:rsidRPr="000D2CED" w:rsidRDefault="004C7652" w:rsidP="00AA1B5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hAnsi="Times New Roman" w:cs="Times New Roman"/>
        </w:rPr>
        <w:t>przeprowadzenia rekrutacji dziecka do plac</w:t>
      </w:r>
      <w:r w:rsidR="00AA1B5B" w:rsidRPr="000D2CED">
        <w:rPr>
          <w:rFonts w:ascii="Times New Roman" w:hAnsi="Times New Roman" w:cs="Times New Roman"/>
        </w:rPr>
        <w:t>ówki, a także aby móc skorzystać z pierwszeń</w:t>
      </w:r>
      <w:r w:rsidRPr="000D2CED">
        <w:rPr>
          <w:rFonts w:ascii="Times New Roman" w:hAnsi="Times New Roman" w:cs="Times New Roman"/>
        </w:rPr>
        <w:t xml:space="preserve">stwa w przyjęciu </w:t>
      </w:r>
      <w:r w:rsidR="000D2CED" w:rsidRPr="000D2CED">
        <w:rPr>
          <w:rFonts w:ascii="Times New Roman" w:hAnsi="Times New Roman" w:cs="Times New Roman"/>
        </w:rPr>
        <w:t>ucznia</w:t>
      </w:r>
      <w:r w:rsidRPr="000D2CED">
        <w:rPr>
          <w:rFonts w:ascii="Times New Roman" w:hAnsi="Times New Roman" w:cs="Times New Roman"/>
        </w:rPr>
        <w:t xml:space="preserve">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</w:r>
    </w:p>
    <w:p w:rsidR="004C7652" w:rsidRPr="000D2CED" w:rsidRDefault="00AA1B5B" w:rsidP="00AA1B5B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hAnsi="Times New Roman" w:cs="Times New Roman"/>
        </w:rPr>
        <w:t xml:space="preserve"> </w:t>
      </w:r>
      <w:r w:rsidR="004C7652" w:rsidRPr="000D2CED">
        <w:rPr>
          <w:rFonts w:ascii="Times New Roman" w:hAnsi="Times New Roman" w:cs="Times New Roman"/>
        </w:rPr>
        <w:t xml:space="preserve">zapewnienia </w:t>
      </w:r>
      <w:r w:rsidR="00351299" w:rsidRPr="000D2CED">
        <w:rPr>
          <w:rFonts w:ascii="Times New Roman" w:hAnsi="Times New Roman" w:cs="Times New Roman"/>
        </w:rPr>
        <w:t>uczniowi</w:t>
      </w:r>
      <w:r w:rsidR="0065599C" w:rsidRPr="000D2CED">
        <w:rPr>
          <w:rFonts w:ascii="Times New Roman" w:hAnsi="Times New Roman" w:cs="Times New Roman"/>
        </w:rPr>
        <w:t xml:space="preserve"> podczas pobytu w </w:t>
      </w:r>
      <w:r w:rsidR="00350AF5" w:rsidRPr="000D2CED">
        <w:rPr>
          <w:rFonts w:ascii="Times New Roman" w:hAnsi="Times New Roman" w:cs="Times New Roman"/>
        </w:rPr>
        <w:t>szkole</w:t>
      </w:r>
      <w:r w:rsidR="004C7652" w:rsidRPr="000D2CED">
        <w:rPr>
          <w:rFonts w:ascii="Times New Roman" w:hAnsi="Times New Roman" w:cs="Times New Roman"/>
        </w:rPr>
        <w:t xml:space="preserve"> odpowiedniej opieki, odżywiania oraz metod</w:t>
      </w:r>
      <w:r w:rsidRPr="000D2CED">
        <w:rPr>
          <w:rFonts w:ascii="Times New Roman" w:hAnsi="Times New Roman" w:cs="Times New Roman"/>
        </w:rPr>
        <w:t xml:space="preserve"> opiekuńczo-</w:t>
      </w:r>
      <w:r w:rsidR="004C7652" w:rsidRPr="000D2CED">
        <w:rPr>
          <w:rFonts w:ascii="Times New Roman" w:hAnsi="Times New Roman" w:cs="Times New Roman"/>
        </w:rPr>
        <w:t>wychowawczych, na podstawie art. 9 ust. 2 lit. g i h RODO w zw. z art. 155 ustawy z dnia 14 grudnia 2016 r. Prawo oświatowe, tj. ze względów związanych z ważnym interesem publicznym, na podstawie przepisów prawa oraz dla celów profilaktyki zdrowotnej.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Prawo do sprzeciwu</w:t>
      </w:r>
    </w:p>
    <w:p w:rsidR="004C7652" w:rsidRPr="000D2CED" w:rsidRDefault="004C7652" w:rsidP="004C7652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2CED">
        <w:rPr>
          <w:rFonts w:ascii="Times New Roman" w:eastAsia="Times New Roman" w:hAnsi="Times New Roman" w:cs="Times New Roman"/>
          <w:bCs/>
          <w:lang w:eastAsia="pl-PL"/>
        </w:rPr>
        <w:t>W każdej chwili przysługuje Pani/Panu prawo do wniesienia sprzeciwu wobec przetwarzania Pani/Pana danych opisanych powyżej. Administrator zaprzestanie przetwarzać Pani/Pana dane, chyba że będzie w stanie wykazać, że dane te będą niezbędne od ewentualnego ustalenia, dochodzenia lub obrony roszczeń.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AA1B5B" w:rsidRPr="000D2CED" w:rsidRDefault="00AA1B5B" w:rsidP="00AA1B5B">
      <w:pPr>
        <w:pStyle w:val="Akapitzlist"/>
        <w:jc w:val="both"/>
        <w:rPr>
          <w:rFonts w:ascii="Times New Roman" w:hAnsi="Times New Roman" w:cs="Times New Roman"/>
        </w:rPr>
      </w:pPr>
      <w:r w:rsidRPr="000D2CED">
        <w:rPr>
          <w:rFonts w:ascii="Times New Roman" w:hAnsi="Times New Roman" w:cs="Times New Roman"/>
        </w:rPr>
        <w:t>Okres,</w:t>
      </w:r>
      <w:r w:rsidR="00351299" w:rsidRPr="000D2CED">
        <w:rPr>
          <w:rFonts w:ascii="Times New Roman" w:hAnsi="Times New Roman" w:cs="Times New Roman"/>
        </w:rPr>
        <w:t xml:space="preserve"> przez który będą przetwarzane d</w:t>
      </w:r>
      <w:r w:rsidRPr="000D2CED">
        <w:rPr>
          <w:rFonts w:ascii="Times New Roman" w:hAnsi="Times New Roman" w:cs="Times New Roman"/>
        </w:rPr>
        <w:t xml:space="preserve">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</w:t>
      </w:r>
      <w:r w:rsidR="00350AF5" w:rsidRPr="000D2CED">
        <w:rPr>
          <w:rFonts w:ascii="Times New Roman" w:hAnsi="Times New Roman" w:cs="Times New Roman"/>
        </w:rPr>
        <w:t>szkoły</w:t>
      </w:r>
      <w:r w:rsidRPr="000D2CED">
        <w:rPr>
          <w:rFonts w:ascii="Times New Roman" w:hAnsi="Times New Roman" w:cs="Times New Roman"/>
        </w:rPr>
        <w:t xml:space="preserve">, zaś dane osobowe kandydatów nieprzyjętych zgromadzone w celach postepowania rekrutacyjnego są przechowywane w </w:t>
      </w:r>
      <w:r w:rsidR="00350AF5" w:rsidRPr="000D2CED">
        <w:rPr>
          <w:rFonts w:ascii="Times New Roman" w:hAnsi="Times New Roman" w:cs="Times New Roman"/>
        </w:rPr>
        <w:t>szkole</w:t>
      </w:r>
      <w:r w:rsidRPr="000D2CED">
        <w:rPr>
          <w:rFonts w:ascii="Times New Roman" w:hAnsi="Times New Roman" w:cs="Times New Roman"/>
        </w:rPr>
        <w:t xml:space="preserve">, przez okres roku, chyba że na rozstrzygniecie dyrektora </w:t>
      </w:r>
      <w:r w:rsidR="00350AF5" w:rsidRPr="000D2CED">
        <w:rPr>
          <w:rFonts w:ascii="Times New Roman" w:hAnsi="Times New Roman" w:cs="Times New Roman"/>
        </w:rPr>
        <w:t>szkoły</w:t>
      </w:r>
      <w:r w:rsidRPr="000D2CED">
        <w:rPr>
          <w:rFonts w:ascii="Times New Roman" w:hAnsi="Times New Roman" w:cs="Times New Roman"/>
        </w:rPr>
        <w:t xml:space="preserve"> została wniesiona skarga do sądu administracyjnego i postepowanie nie zostało zakończone prawomocnym wyrokiem. 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Odbiorcy danych</w:t>
      </w:r>
    </w:p>
    <w:p w:rsidR="004C7652" w:rsidRPr="000D2CED" w:rsidRDefault="004C7652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lastRenderedPageBreak/>
        <w:t>Pani/Pana dane osobowe zostaną lub mogą zostać przekazane tylko osobom, podmiotom lub instytucjom upoważnionym na podstawie przepisów prawa.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 xml:space="preserve">Informacja o zamiarze przekazywania danych osobowych do państwa trzeciego </w:t>
      </w:r>
      <w:r w:rsidRPr="000D2CED">
        <w:rPr>
          <w:rFonts w:ascii="Times New Roman" w:eastAsia="Times New Roman" w:hAnsi="Times New Roman" w:cs="Times New Roman"/>
          <w:b/>
          <w:lang w:eastAsia="pl-PL"/>
        </w:rPr>
        <w:br/>
        <w:t xml:space="preserve">lub organizacji międzynarodowych </w:t>
      </w:r>
    </w:p>
    <w:p w:rsidR="004C7652" w:rsidRPr="000D2CED" w:rsidRDefault="004C7652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 xml:space="preserve">Administrator co do zasady nie zamierza przekazywać Pani/Pana danych do państwa trzeciego </w:t>
      </w:r>
      <w:r w:rsidRPr="000D2CED">
        <w:rPr>
          <w:rFonts w:ascii="Times New Roman" w:eastAsia="Times New Roman" w:hAnsi="Times New Roman" w:cs="Times New Roman"/>
          <w:lang w:eastAsia="pl-PL"/>
        </w:rPr>
        <w:br/>
        <w:t>ani do organizacji międzynarodowych.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Prawa osób, których dane dotyczą:</w:t>
      </w:r>
    </w:p>
    <w:p w:rsidR="004C7652" w:rsidRPr="000D2CED" w:rsidRDefault="004C7652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Na zasadach określonych przepisami RODO, posiada Pani/Pana prawo do żądania od administratora: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dostępu do swoich danych oraz uzyskania ich kopii,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sprostowania swoich danych,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usunięcia swoich danych („prawo do bycia zapomnianym”),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ograniczenia przetwarzania danych,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przenoszenia danych,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Calibri" w:hAnsi="Times New Roman" w:cs="Times New Roman"/>
        </w:rPr>
        <w:t>prawo do wniesienia sprzeciwu wobec przetwarzania Pani/Pana danych,</w:t>
      </w:r>
      <w:r w:rsidRPr="000D2C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 xml:space="preserve">prawo do cofnięcia zgody w dowolnym momencie bez wpływu na zgodność </w:t>
      </w:r>
      <w:r w:rsidRPr="000D2CED">
        <w:rPr>
          <w:rFonts w:ascii="Times New Roman" w:eastAsia="Times New Roman" w:hAnsi="Times New Roman" w:cs="Times New Roman"/>
          <w:lang w:eastAsia="pl-PL"/>
        </w:rPr>
        <w:br/>
        <w:t xml:space="preserve">z prawem przetwarzania, którego dokonano na podstawie zgody przed </w:t>
      </w:r>
      <w:r w:rsidRPr="000D2CED">
        <w:rPr>
          <w:rFonts w:ascii="Times New Roman" w:eastAsia="Times New Roman" w:hAnsi="Times New Roman" w:cs="Times New Roman"/>
          <w:lang w:eastAsia="pl-PL"/>
        </w:rPr>
        <w:br/>
        <w:t>jej cofnięciem,</w:t>
      </w:r>
    </w:p>
    <w:p w:rsidR="004C7652" w:rsidRPr="000D2CED" w:rsidRDefault="004C7652" w:rsidP="004C7652">
      <w:pPr>
        <w:numPr>
          <w:ilvl w:val="1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prawo wniesienia skargi do Prezesa Urzędu Ochrony Danych Osobowych  (ul. Stawki 2, 00-193 Warszawa),</w:t>
      </w:r>
    </w:p>
    <w:p w:rsidR="004C7652" w:rsidRPr="000D2CED" w:rsidRDefault="004C7652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o ile nie ogranicza tego przepis prawa, na podstawie którego Pani/Pana dane są przetwarzane.</w:t>
      </w:r>
    </w:p>
    <w:p w:rsidR="004C7652" w:rsidRPr="000D2CED" w:rsidRDefault="004C7652" w:rsidP="004C7652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Informacje o wymogu/dobrowolności podania danych</w:t>
      </w:r>
    </w:p>
    <w:p w:rsidR="00AA1B5B" w:rsidRPr="000D2CED" w:rsidRDefault="00AA1B5B" w:rsidP="00B34688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hAnsi="Times New Roman" w:cs="Times New Roman"/>
        </w:rPr>
        <w:t xml:space="preserve">Podanie danych osobowych w zakresie wynikającym z art. 131 oraz art. 150 ustawy z dnia 14 grudnia 2016 r. Prawo Oświatowe jest niezbędne, aby uczestniczyć w postepowaniu </w:t>
      </w:r>
      <w:bookmarkStart w:id="0" w:name="_GoBack"/>
      <w:bookmarkEnd w:id="0"/>
      <w:r w:rsidRPr="000D2CED">
        <w:rPr>
          <w:rFonts w:ascii="Times New Roman" w:hAnsi="Times New Roman" w:cs="Times New Roman"/>
        </w:rPr>
        <w:t xml:space="preserve">rekrutacyjnym do </w:t>
      </w:r>
      <w:r w:rsidR="00350AF5" w:rsidRPr="000D2CED">
        <w:rPr>
          <w:rFonts w:ascii="Times New Roman" w:hAnsi="Times New Roman" w:cs="Times New Roman"/>
        </w:rPr>
        <w:t>szkoły</w:t>
      </w:r>
      <w:r w:rsidRPr="000D2CED">
        <w:rPr>
          <w:rFonts w:ascii="Times New Roman" w:hAnsi="Times New Roman" w:cs="Times New Roman"/>
        </w:rPr>
        <w:t xml:space="preserve"> oraz aby korzystać z pierwszeństwa w przyjęciu na podstawie poszczególnych kryteriów naboru.</w:t>
      </w:r>
      <w:r w:rsidR="00B34688" w:rsidRPr="000D2CED">
        <w:rPr>
          <w:rFonts w:ascii="Times New Roman" w:hAnsi="Times New Roman" w:cs="Times New Roman"/>
        </w:rPr>
        <w:t xml:space="preserve"> </w:t>
      </w:r>
      <w:r w:rsidR="00351299" w:rsidRPr="000D2CED">
        <w:t>Podanie przez Pań</w:t>
      </w:r>
      <w:r w:rsidR="00B34688" w:rsidRPr="000D2CED">
        <w:t>stwa innych danych jest dobrowolne</w:t>
      </w:r>
    </w:p>
    <w:p w:rsidR="004C7652" w:rsidRPr="000D2CED" w:rsidRDefault="004C7652" w:rsidP="00B34688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2CED">
        <w:rPr>
          <w:rFonts w:ascii="Times New Roman" w:eastAsia="Times New Roman" w:hAnsi="Times New Roman" w:cs="Times New Roman"/>
          <w:b/>
          <w:lang w:eastAsia="pl-PL"/>
        </w:rPr>
        <w:t>Zautomatyzowane podejmowanie decyzji</w:t>
      </w:r>
    </w:p>
    <w:p w:rsidR="004C7652" w:rsidRPr="000D2CED" w:rsidRDefault="004C7652" w:rsidP="00B34688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D2CED">
        <w:rPr>
          <w:rFonts w:ascii="Times New Roman" w:eastAsia="Times New Roman" w:hAnsi="Times New Roman" w:cs="Times New Roman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4C7652" w:rsidRPr="000D2CED" w:rsidRDefault="004C7652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4688" w:rsidRPr="000D2CED" w:rsidRDefault="00B34688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5328" w:rsidRPr="000D2CED" w:rsidRDefault="00B34688" w:rsidP="00B34688">
      <w:pPr>
        <w:spacing w:after="0" w:line="240" w:lineRule="auto"/>
        <w:rPr>
          <w:rFonts w:ascii="Times New Roman" w:hAnsi="Times New Roman" w:cs="Times New Roman"/>
          <w:b/>
        </w:rPr>
      </w:pPr>
      <w:r w:rsidRPr="000D2CED">
        <w:rPr>
          <w:rFonts w:ascii="Times New Roman" w:hAnsi="Times New Roman" w:cs="Times New Roman"/>
          <w:b/>
        </w:rPr>
        <w:t>……………………………………</w:t>
      </w:r>
      <w:r w:rsidR="00845328" w:rsidRPr="000D2CED">
        <w:rPr>
          <w:rFonts w:ascii="Times New Roman" w:hAnsi="Times New Roman" w:cs="Times New Roman"/>
          <w:b/>
        </w:rPr>
        <w:t>……..</w:t>
      </w:r>
    </w:p>
    <w:p w:rsidR="00B34688" w:rsidRPr="00845328" w:rsidRDefault="00B34688" w:rsidP="00B346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2CED">
        <w:rPr>
          <w:rFonts w:ascii="Times New Roman" w:hAnsi="Times New Roman" w:cs="Times New Roman"/>
          <w:sz w:val="20"/>
          <w:szCs w:val="20"/>
        </w:rPr>
        <w:t>data i podpis</w:t>
      </w:r>
      <w:r w:rsidR="00845328" w:rsidRPr="000D2CED">
        <w:rPr>
          <w:rFonts w:ascii="Times New Roman" w:hAnsi="Times New Roman" w:cs="Times New Roman"/>
          <w:sz w:val="20"/>
          <w:szCs w:val="20"/>
        </w:rPr>
        <w:t xml:space="preserve"> rodzica/opiekuna prawnego</w:t>
      </w:r>
    </w:p>
    <w:p w:rsidR="00B34688" w:rsidRDefault="00B34688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4688" w:rsidRDefault="00B34688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34688" w:rsidRPr="004C7652" w:rsidRDefault="00B34688" w:rsidP="004C7652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7652" w:rsidRPr="00AA1B5B" w:rsidRDefault="004C7652" w:rsidP="004C7652">
      <w:pPr>
        <w:jc w:val="center"/>
        <w:rPr>
          <w:rFonts w:ascii="Times New Roman" w:hAnsi="Times New Roman" w:cs="Times New Roman"/>
          <w:b/>
        </w:rPr>
      </w:pPr>
    </w:p>
    <w:p w:rsidR="004C7652" w:rsidRPr="00AA1B5B" w:rsidRDefault="004C7652" w:rsidP="004C7652">
      <w:pPr>
        <w:jc w:val="center"/>
        <w:rPr>
          <w:rFonts w:ascii="Times New Roman" w:hAnsi="Times New Roman" w:cs="Times New Roman"/>
          <w:b/>
        </w:rPr>
      </w:pPr>
    </w:p>
    <w:p w:rsidR="004C7652" w:rsidRPr="00AA1B5B" w:rsidRDefault="004C7652" w:rsidP="004C7652">
      <w:pPr>
        <w:jc w:val="center"/>
        <w:rPr>
          <w:rFonts w:ascii="Times New Roman" w:hAnsi="Times New Roman" w:cs="Times New Roman"/>
          <w:b/>
        </w:rPr>
      </w:pPr>
    </w:p>
    <w:p w:rsidR="004C7652" w:rsidRPr="00AA1B5B" w:rsidRDefault="004C7652" w:rsidP="004C7652">
      <w:pPr>
        <w:jc w:val="center"/>
        <w:rPr>
          <w:rFonts w:ascii="Times New Roman" w:hAnsi="Times New Roman" w:cs="Times New Roman"/>
          <w:b/>
        </w:rPr>
      </w:pPr>
    </w:p>
    <w:p w:rsidR="004C7652" w:rsidRPr="00AA1B5B" w:rsidRDefault="004C7652" w:rsidP="004C7652">
      <w:pPr>
        <w:jc w:val="center"/>
        <w:rPr>
          <w:rFonts w:ascii="Times New Roman" w:hAnsi="Times New Roman" w:cs="Times New Roman"/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Default="004C7652" w:rsidP="004C7652">
      <w:pPr>
        <w:jc w:val="center"/>
        <w:rPr>
          <w:b/>
        </w:rPr>
      </w:pPr>
    </w:p>
    <w:p w:rsidR="004C7652" w:rsidRPr="004C7652" w:rsidRDefault="004C7652" w:rsidP="004C7652">
      <w:pPr>
        <w:jc w:val="center"/>
        <w:rPr>
          <w:b/>
        </w:rPr>
      </w:pPr>
    </w:p>
    <w:p w:rsidR="00D51CC3" w:rsidRDefault="00D51CC3" w:rsidP="004C7652">
      <w:pPr>
        <w:jc w:val="both"/>
      </w:pPr>
    </w:p>
    <w:sectPr w:rsidR="00D5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949"/>
    <w:multiLevelType w:val="hybridMultilevel"/>
    <w:tmpl w:val="0F2C8CFE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2"/>
    <w:rsid w:val="000D2CED"/>
    <w:rsid w:val="00350AF5"/>
    <w:rsid w:val="00351299"/>
    <w:rsid w:val="004C7652"/>
    <w:rsid w:val="0065599C"/>
    <w:rsid w:val="00845328"/>
    <w:rsid w:val="00AA1B5B"/>
    <w:rsid w:val="00B34688"/>
    <w:rsid w:val="00D51CC3"/>
    <w:rsid w:val="00D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7F3B-9F96-4F85-96F5-E1F596E3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2</cp:revision>
  <cp:lastPrinted>2021-04-30T06:22:00Z</cp:lastPrinted>
  <dcterms:created xsi:type="dcterms:W3CDTF">2021-04-30T06:26:00Z</dcterms:created>
  <dcterms:modified xsi:type="dcterms:W3CDTF">2021-04-30T06:26:00Z</dcterms:modified>
</cp:coreProperties>
</file>