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47" w:rsidRDefault="00BC3647" w:rsidP="00BC3647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BC3647" w:rsidRDefault="00BC3647" w:rsidP="00BC364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3647" w:rsidRDefault="00BC3647" w:rsidP="00BC364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3647" w:rsidRDefault="00BC3647" w:rsidP="00BC364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10AE6" w:rsidRDefault="00BC3647" w:rsidP="00BC3647">
      <w:pPr>
        <w:jc w:val="center"/>
        <w:rPr>
          <w:rFonts w:ascii="Times New Roman" w:hAnsi="Times New Roman" w:cs="Times New Roman"/>
          <w:sz w:val="56"/>
          <w:szCs w:val="56"/>
        </w:rPr>
      </w:pPr>
      <w:r w:rsidRPr="00BC3647">
        <w:rPr>
          <w:rFonts w:ascii="Times New Roman" w:hAnsi="Times New Roman" w:cs="Times New Roman"/>
          <w:sz w:val="56"/>
          <w:szCs w:val="56"/>
        </w:rPr>
        <w:t>Dištančné vzdelávanie</w:t>
      </w:r>
    </w:p>
    <w:p w:rsidR="00BC3647" w:rsidRDefault="00446A88" w:rsidP="00BC364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23</w:t>
      </w:r>
      <w:r w:rsidR="00BC3647">
        <w:rPr>
          <w:rFonts w:ascii="Times New Roman" w:hAnsi="Times New Roman" w:cs="Times New Roman"/>
          <w:sz w:val="44"/>
          <w:szCs w:val="44"/>
        </w:rPr>
        <w:t>. 10. 2020</w:t>
      </w:r>
    </w:p>
    <w:p w:rsidR="00BC3647" w:rsidRDefault="00BC3647" w:rsidP="00BC3647">
      <w:pPr>
        <w:jc w:val="center"/>
        <w:rPr>
          <w:rFonts w:ascii="Times New Roman" w:hAnsi="Times New Roman" w:cs="Times New Roman"/>
          <w:sz w:val="36"/>
          <w:szCs w:val="36"/>
        </w:rPr>
      </w:pPr>
      <w:r w:rsidRPr="00BC3647">
        <w:rPr>
          <w:rFonts w:ascii="Times New Roman" w:hAnsi="Times New Roman" w:cs="Times New Roman"/>
          <w:sz w:val="36"/>
          <w:szCs w:val="36"/>
        </w:rPr>
        <w:t>V.B</w:t>
      </w: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Default="00BC3647" w:rsidP="00BC3647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C3647" w:rsidRDefault="00BC3647" w:rsidP="00BC3647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</w:p>
    <w:p w:rsidR="00BC3647" w:rsidRDefault="00BC3647" w:rsidP="00BC3647">
      <w:pPr>
        <w:spacing w:after="160" w:line="60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679C" w:rsidRPr="0088679C" w:rsidRDefault="0088679C" w:rsidP="0088679C">
      <w:pPr>
        <w:spacing w:after="160" w:line="60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679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PL – Pr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ecvičenie a upevnenie učiva</w:t>
      </w:r>
    </w:p>
    <w:p w:rsidR="0088679C" w:rsidRPr="0088679C" w:rsidRDefault="0088679C" w:rsidP="0088679C">
      <w:pPr>
        <w:spacing w:before="240" w:after="16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8679C">
        <w:rPr>
          <w:rFonts w:ascii="Times New Roman" w:hAnsi="Times New Roman" w:cs="Times New Roman"/>
          <w:sz w:val="32"/>
          <w:szCs w:val="32"/>
          <w:u w:val="single"/>
        </w:rPr>
        <w:t xml:space="preserve">1. Prepíš báseň  </w:t>
      </w:r>
      <w:r w:rsidRPr="0088679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DO ŠKOLY. </w:t>
      </w: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88679C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</w:t>
      </w:r>
    </w:p>
    <w:p w:rsidR="0088679C" w:rsidRPr="0088679C" w:rsidRDefault="0088679C" w:rsidP="0088679C">
      <w:pPr>
        <w:tabs>
          <w:tab w:val="left" w:pos="326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679C">
        <w:rPr>
          <w:rFonts w:ascii="Times New Roman" w:hAnsi="Times New Roman" w:cs="Times New Roman"/>
          <w:sz w:val="36"/>
          <w:szCs w:val="36"/>
        </w:rPr>
        <w:t xml:space="preserve">Pastelka Etelka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8679C">
        <w:rPr>
          <w:rFonts w:ascii="Times New Roman" w:hAnsi="Times New Roman" w:cs="Times New Roman"/>
          <w:b/>
          <w:sz w:val="36"/>
          <w:szCs w:val="36"/>
        </w:rPr>
        <w:t>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</w:t>
      </w:r>
    </w:p>
    <w:p w:rsidR="0088679C" w:rsidRPr="0088679C" w:rsidRDefault="0088679C" w:rsidP="008867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679C">
        <w:rPr>
          <w:rFonts w:ascii="Times New Roman" w:hAnsi="Times New Roman" w:cs="Times New Roman"/>
          <w:sz w:val="36"/>
          <w:szCs w:val="36"/>
        </w:rPr>
        <w:t>maľuje kvetinku,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88679C">
        <w:rPr>
          <w:rFonts w:ascii="Times New Roman" w:hAnsi="Times New Roman" w:cs="Times New Roman"/>
          <w:b/>
          <w:sz w:val="36"/>
          <w:szCs w:val="36"/>
        </w:rPr>
        <w:t>____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</w:t>
      </w:r>
    </w:p>
    <w:p w:rsidR="0088679C" w:rsidRPr="0088679C" w:rsidRDefault="0088679C" w:rsidP="008867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obdarí obrázkom    </w:t>
      </w:r>
      <w:r w:rsidRPr="0088679C">
        <w:rPr>
          <w:rFonts w:ascii="Times New Roman" w:hAnsi="Times New Roman" w:cs="Times New Roman"/>
          <w:b/>
          <w:sz w:val="36"/>
          <w:szCs w:val="36"/>
        </w:rPr>
        <w:t>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softHyphen/>
      </w:r>
      <w:r>
        <w:rPr>
          <w:rFonts w:ascii="Times New Roman" w:hAnsi="Times New Roman" w:cs="Times New Roman"/>
          <w:b/>
          <w:sz w:val="36"/>
          <w:szCs w:val="36"/>
        </w:rPr>
        <w:softHyphen/>
        <w:t>__</w:t>
      </w:r>
      <w:r w:rsidRPr="0088679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8679C" w:rsidRPr="0088679C" w:rsidRDefault="0088679C" w:rsidP="008867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679C">
        <w:rPr>
          <w:rFonts w:ascii="Times New Roman" w:hAnsi="Times New Roman" w:cs="Times New Roman"/>
          <w:sz w:val="36"/>
          <w:szCs w:val="36"/>
        </w:rPr>
        <w:t>prváčku Martinku.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8679C">
        <w:rPr>
          <w:rFonts w:ascii="Times New Roman" w:hAnsi="Times New Roman" w:cs="Times New Roman"/>
          <w:b/>
          <w:sz w:val="36"/>
          <w:szCs w:val="36"/>
        </w:rPr>
        <w:t>__________________________________</w:t>
      </w: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679C">
        <w:rPr>
          <w:rFonts w:ascii="Times New Roman" w:hAnsi="Times New Roman" w:cs="Times New Roman"/>
          <w:sz w:val="36"/>
          <w:szCs w:val="36"/>
        </w:rPr>
        <w:t>Písanka Kamila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>_______________________</w:t>
      </w:r>
      <w:r w:rsidRPr="0088679C">
        <w:rPr>
          <w:rFonts w:ascii="Times New Roman" w:hAnsi="Times New Roman" w:cs="Times New Roman"/>
          <w:b/>
          <w:sz w:val="36"/>
          <w:szCs w:val="36"/>
        </w:rPr>
        <w:t>_________</w:t>
      </w:r>
      <w:r>
        <w:rPr>
          <w:rFonts w:ascii="Times New Roman" w:hAnsi="Times New Roman" w:cs="Times New Roman"/>
          <w:b/>
          <w:sz w:val="36"/>
          <w:szCs w:val="36"/>
        </w:rPr>
        <w:t>_</w:t>
      </w:r>
      <w:r w:rsidRPr="0088679C">
        <w:rPr>
          <w:rFonts w:ascii="Times New Roman" w:hAnsi="Times New Roman" w:cs="Times New Roman"/>
          <w:b/>
          <w:sz w:val="36"/>
          <w:szCs w:val="36"/>
        </w:rPr>
        <w:t>_</w:t>
      </w:r>
    </w:p>
    <w:p w:rsidR="0088679C" w:rsidRPr="0088679C" w:rsidRDefault="0088679C" w:rsidP="008867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679C">
        <w:rPr>
          <w:rFonts w:ascii="Times New Roman" w:hAnsi="Times New Roman" w:cs="Times New Roman"/>
          <w:sz w:val="36"/>
          <w:szCs w:val="36"/>
        </w:rPr>
        <w:t>pyšne sa prezerá,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88679C">
        <w:rPr>
          <w:rFonts w:ascii="Times New Roman" w:hAnsi="Times New Roman" w:cs="Times New Roman"/>
          <w:b/>
          <w:sz w:val="36"/>
          <w:szCs w:val="36"/>
        </w:rPr>
        <w:t>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</w:t>
      </w:r>
    </w:p>
    <w:p w:rsidR="0088679C" w:rsidRPr="0088679C" w:rsidRDefault="0088679C" w:rsidP="008867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679C">
        <w:rPr>
          <w:rFonts w:ascii="Times New Roman" w:hAnsi="Times New Roman" w:cs="Times New Roman"/>
          <w:sz w:val="36"/>
          <w:szCs w:val="36"/>
        </w:rPr>
        <w:t>obal si navliekla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88679C">
        <w:rPr>
          <w:rFonts w:ascii="Times New Roman" w:hAnsi="Times New Roman" w:cs="Times New Roman"/>
          <w:b/>
          <w:sz w:val="36"/>
          <w:szCs w:val="36"/>
        </w:rPr>
        <w:t>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</w:t>
      </w:r>
    </w:p>
    <w:p w:rsidR="0088679C" w:rsidRPr="0088679C" w:rsidRDefault="0088679C" w:rsidP="008867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679C">
        <w:rPr>
          <w:rFonts w:ascii="Times New Roman" w:hAnsi="Times New Roman" w:cs="Times New Roman"/>
          <w:sz w:val="36"/>
          <w:szCs w:val="36"/>
        </w:rPr>
        <w:t>po samé kolená.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88679C">
        <w:rPr>
          <w:rFonts w:ascii="Times New Roman" w:hAnsi="Times New Roman" w:cs="Times New Roman"/>
          <w:b/>
          <w:sz w:val="36"/>
          <w:szCs w:val="36"/>
        </w:rPr>
        <w:t>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</w:t>
      </w:r>
    </w:p>
    <w:p w:rsidR="0088679C" w:rsidRPr="0088679C" w:rsidRDefault="0088679C" w:rsidP="008867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679C">
        <w:rPr>
          <w:rFonts w:ascii="Times New Roman" w:hAnsi="Times New Roman" w:cs="Times New Roman"/>
          <w:sz w:val="36"/>
          <w:szCs w:val="36"/>
        </w:rPr>
        <w:t>Peračník Izidor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88679C">
        <w:rPr>
          <w:rFonts w:ascii="Times New Roman" w:hAnsi="Times New Roman" w:cs="Times New Roman"/>
          <w:b/>
          <w:sz w:val="36"/>
          <w:szCs w:val="36"/>
        </w:rPr>
        <w:t>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</w:t>
      </w:r>
    </w:p>
    <w:p w:rsidR="0088679C" w:rsidRPr="0088679C" w:rsidRDefault="0088679C" w:rsidP="008867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88679C">
        <w:rPr>
          <w:rFonts w:ascii="Times New Roman" w:hAnsi="Times New Roman" w:cs="Times New Roman"/>
          <w:sz w:val="36"/>
          <w:szCs w:val="36"/>
        </w:rPr>
        <w:t>ukladá ceruzky,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88679C">
        <w:rPr>
          <w:rFonts w:ascii="Times New Roman" w:hAnsi="Times New Roman" w:cs="Times New Roman"/>
          <w:b/>
          <w:sz w:val="36"/>
          <w:szCs w:val="36"/>
        </w:rPr>
        <w:t>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</w:t>
      </w:r>
      <w:r w:rsidRPr="0088679C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88679C" w:rsidRPr="0088679C" w:rsidRDefault="0088679C" w:rsidP="008867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679C">
        <w:rPr>
          <w:rFonts w:ascii="Times New Roman" w:hAnsi="Times New Roman" w:cs="Times New Roman"/>
          <w:sz w:val="36"/>
          <w:szCs w:val="36"/>
        </w:rPr>
        <w:t>Katka si nemusí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88679C">
        <w:rPr>
          <w:rFonts w:ascii="Times New Roman" w:hAnsi="Times New Roman" w:cs="Times New Roman"/>
          <w:b/>
          <w:sz w:val="36"/>
          <w:szCs w:val="36"/>
        </w:rPr>
        <w:t>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</w:t>
      </w: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8679C">
        <w:rPr>
          <w:rFonts w:ascii="Times New Roman" w:hAnsi="Times New Roman" w:cs="Times New Roman"/>
          <w:sz w:val="36"/>
          <w:szCs w:val="36"/>
        </w:rPr>
        <w:t>požičať od Zuzky.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679C">
        <w:rPr>
          <w:rFonts w:ascii="Times New Roman" w:hAnsi="Times New Roman" w:cs="Times New Roman"/>
          <w:b/>
          <w:sz w:val="36"/>
          <w:szCs w:val="36"/>
        </w:rPr>
        <w:t>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</w:t>
      </w:r>
    </w:p>
    <w:p w:rsidR="0088679C" w:rsidRDefault="0088679C" w:rsidP="0088679C">
      <w:pPr>
        <w:spacing w:before="240" w:after="160" w:line="240" w:lineRule="auto"/>
        <w:jc w:val="right"/>
        <w:rPr>
          <w:noProof/>
          <w:lang w:eastAsia="sk-SK"/>
        </w:rPr>
      </w:pPr>
      <w:r w:rsidRPr="0088679C">
        <w:rPr>
          <w:noProof/>
          <w:lang w:eastAsia="sk-SK"/>
        </w:rPr>
        <w:t>Vypracovala: Mgr. Jana Sabová</w:t>
      </w:r>
    </w:p>
    <w:p w:rsidR="0088679C" w:rsidRDefault="0088679C" w:rsidP="0088679C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PL – Sčítanie a odčítanie do 10-opakovanie</w:t>
      </w:r>
    </w:p>
    <w:p w:rsidR="0088679C" w:rsidRDefault="0088679C" w:rsidP="0088679C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679C" w:rsidRDefault="0088679C" w:rsidP="0088679C">
      <w:pPr>
        <w:spacing w:after="160" w:line="254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1. Doplň chýbajúce čísla do číselného radu.</w:t>
      </w:r>
    </w:p>
    <w:tbl>
      <w:tblPr>
        <w:tblStyle w:val="Obyajntabuka11"/>
        <w:tblW w:w="9275" w:type="dxa"/>
        <w:tblInd w:w="108" w:type="dxa"/>
        <w:tblLook w:val="04A0" w:firstRow="1" w:lastRow="0" w:firstColumn="1" w:lastColumn="0" w:noHBand="0" w:noVBand="1"/>
      </w:tblPr>
      <w:tblGrid>
        <w:gridCol w:w="745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88679C" w:rsidTr="00886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</w:tc>
      </w:tr>
    </w:tbl>
    <w:p w:rsidR="0088679C" w:rsidRDefault="0088679C" w:rsidP="0088679C">
      <w:pPr>
        <w:spacing w:after="160" w:line="254" w:lineRule="auto"/>
        <w:rPr>
          <w:rFonts w:ascii="Arial Black" w:hAnsi="Arial Black"/>
          <w:sz w:val="28"/>
          <w:szCs w:val="28"/>
        </w:rPr>
      </w:pPr>
    </w:p>
    <w:tbl>
      <w:tblPr>
        <w:tblStyle w:val="Obyajntabuka11"/>
        <w:tblW w:w="9275" w:type="dxa"/>
        <w:tblInd w:w="108" w:type="dxa"/>
        <w:tblLook w:val="04A0" w:firstRow="1" w:lastRow="0" w:firstColumn="1" w:lastColumn="0" w:noHBand="0" w:noVBand="1"/>
      </w:tblPr>
      <w:tblGrid>
        <w:gridCol w:w="745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88679C" w:rsidTr="00886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/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88679C" w:rsidRDefault="0088679C" w:rsidP="0088679C">
      <w:pPr>
        <w:spacing w:after="160" w:line="254" w:lineRule="auto"/>
        <w:rPr>
          <w:rFonts w:ascii="Arial Black" w:hAnsi="Arial Black"/>
          <w:sz w:val="28"/>
          <w:szCs w:val="28"/>
        </w:rPr>
      </w:pPr>
    </w:p>
    <w:tbl>
      <w:tblPr>
        <w:tblStyle w:val="Obyajntabuka11"/>
        <w:tblW w:w="9275" w:type="dxa"/>
        <w:tblInd w:w="108" w:type="dxa"/>
        <w:tblLook w:val="04A0" w:firstRow="1" w:lastRow="0" w:firstColumn="1" w:lastColumn="0" w:noHBand="0" w:noVBand="1"/>
      </w:tblPr>
      <w:tblGrid>
        <w:gridCol w:w="745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88679C" w:rsidTr="00886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</w:tr>
    </w:tbl>
    <w:p w:rsidR="0088679C" w:rsidRDefault="0088679C" w:rsidP="0088679C">
      <w:pPr>
        <w:spacing w:after="160" w:line="254" w:lineRule="auto"/>
        <w:rPr>
          <w:rFonts w:ascii="Arial Black" w:hAnsi="Arial Black"/>
          <w:sz w:val="28"/>
          <w:szCs w:val="28"/>
        </w:rPr>
      </w:pPr>
    </w:p>
    <w:tbl>
      <w:tblPr>
        <w:tblStyle w:val="Obyajntabuka11"/>
        <w:tblW w:w="9275" w:type="dxa"/>
        <w:tblInd w:w="108" w:type="dxa"/>
        <w:tblLook w:val="04A0" w:firstRow="1" w:lastRow="0" w:firstColumn="1" w:lastColumn="0" w:noHBand="0" w:noVBand="1"/>
      </w:tblPr>
      <w:tblGrid>
        <w:gridCol w:w="745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88679C" w:rsidTr="00886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79C" w:rsidRDefault="0088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88679C" w:rsidRDefault="0088679C" w:rsidP="0088679C">
      <w:pPr>
        <w:spacing w:after="160" w:line="254" w:lineRule="auto"/>
        <w:rPr>
          <w:rFonts w:ascii="Arial Black" w:hAnsi="Arial Black"/>
          <w:sz w:val="28"/>
          <w:szCs w:val="28"/>
        </w:rPr>
      </w:pPr>
    </w:p>
    <w:p w:rsidR="0088679C" w:rsidRDefault="0088679C" w:rsidP="0088679C">
      <w:pPr>
        <w:spacing w:after="160" w:line="254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2. Porovnaj čísla.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3. Vypočítaj príklady.            </w:t>
      </w:r>
    </w:p>
    <w:tbl>
      <w:tblPr>
        <w:tblStyle w:val="Mriekatabuky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</w:tblGrid>
      <w:tr w:rsidR="0088679C" w:rsidTr="0088679C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</w:tr>
      <w:tr w:rsidR="0088679C" w:rsidTr="0088679C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</w:tr>
      <w:tr w:rsidR="0088679C" w:rsidTr="0088679C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</w:tr>
      <w:tr w:rsidR="0088679C" w:rsidTr="0088679C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  <w:tr w:rsidR="0088679C" w:rsidTr="0088679C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</w:tc>
      </w:tr>
      <w:tr w:rsidR="0088679C" w:rsidTr="0088679C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</w:tr>
      <w:tr w:rsidR="0088679C" w:rsidTr="0088679C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</w:tr>
      <w:tr w:rsidR="0088679C" w:rsidTr="0088679C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</w:tr>
      <w:tr w:rsidR="0088679C" w:rsidTr="0088679C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  <w:tr w:rsidR="0088679C" w:rsidTr="0088679C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</w:tc>
      </w:tr>
    </w:tbl>
    <w:tbl>
      <w:tblPr>
        <w:tblStyle w:val="Mriekatabuky"/>
        <w:tblpPr w:leftFromText="141" w:rightFromText="141" w:vertAnchor="text" w:horzAnchor="page" w:tblpX="5851" w:tblpY="62"/>
        <w:tblW w:w="4495" w:type="dxa"/>
        <w:tblLook w:val="04A0" w:firstRow="1" w:lastRow="0" w:firstColumn="1" w:lastColumn="0" w:noHBand="0" w:noVBand="1"/>
      </w:tblPr>
      <w:tblGrid>
        <w:gridCol w:w="1067"/>
        <w:gridCol w:w="587"/>
        <w:gridCol w:w="1176"/>
        <w:gridCol w:w="664"/>
        <w:gridCol w:w="1001"/>
      </w:tblGrid>
      <w:tr w:rsidR="0088679C" w:rsidTr="0088679C">
        <w:trPr>
          <w:trHeight w:val="50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8679C" w:rsidTr="0088679C">
        <w:trPr>
          <w:trHeight w:val="50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8679C" w:rsidTr="0088679C">
        <w:trPr>
          <w:trHeight w:val="50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8679C" w:rsidTr="0088679C">
        <w:trPr>
          <w:trHeight w:val="50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8679C" w:rsidTr="0088679C">
        <w:trPr>
          <w:trHeight w:val="50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8679C" w:rsidTr="0088679C">
        <w:trPr>
          <w:trHeight w:val="50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8679C" w:rsidTr="0088679C">
        <w:trPr>
          <w:trHeight w:val="50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8679C" w:rsidTr="0088679C">
        <w:trPr>
          <w:trHeight w:val="50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8679C" w:rsidTr="0088679C">
        <w:trPr>
          <w:trHeight w:val="50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8679C" w:rsidTr="0088679C">
        <w:trPr>
          <w:trHeight w:val="50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C" w:rsidRDefault="0088679C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88679C" w:rsidRDefault="0088679C" w:rsidP="0088679C">
      <w:pPr>
        <w:spacing w:after="160" w:line="254" w:lineRule="auto"/>
        <w:rPr>
          <w:rFonts w:ascii="Arial Black" w:hAnsi="Arial Black"/>
          <w:sz w:val="28"/>
          <w:szCs w:val="28"/>
        </w:rPr>
      </w:pPr>
    </w:p>
    <w:p w:rsidR="0088679C" w:rsidRDefault="0088679C" w:rsidP="0088679C">
      <w:pPr>
        <w:spacing w:after="160" w:line="254" w:lineRule="auto"/>
        <w:rPr>
          <w:rFonts w:ascii="Arial Black" w:hAnsi="Arial Black"/>
          <w:sz w:val="28"/>
          <w:szCs w:val="28"/>
        </w:rPr>
      </w:pPr>
    </w:p>
    <w:p w:rsidR="0088679C" w:rsidRDefault="0088679C" w:rsidP="0088679C">
      <w:pPr>
        <w:spacing w:after="160" w:line="254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679C" w:rsidRDefault="0088679C" w:rsidP="0088679C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679C" w:rsidRDefault="0088679C" w:rsidP="0088679C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679C" w:rsidRDefault="0088679C" w:rsidP="0088679C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679C" w:rsidRDefault="0088679C" w:rsidP="0088679C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679C" w:rsidRDefault="0088679C" w:rsidP="0088679C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679C" w:rsidRDefault="0088679C" w:rsidP="0088679C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679C" w:rsidRDefault="0088679C" w:rsidP="0088679C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679C" w:rsidRDefault="0088679C" w:rsidP="0088679C">
      <w:pPr>
        <w:spacing w:after="160" w:line="254" w:lineRule="auto"/>
        <w:jc w:val="right"/>
        <w:rPr>
          <w:noProof/>
          <w:lang w:eastAsia="sk-SK"/>
        </w:rPr>
      </w:pPr>
      <w:r>
        <w:rPr>
          <w:noProof/>
          <w:lang w:eastAsia="sk-SK"/>
        </w:rPr>
        <w:t>Vypracovala: Mgr. Jana Sabová</w:t>
      </w:r>
    </w:p>
    <w:p w:rsidR="0088679C" w:rsidRPr="0088679C" w:rsidRDefault="0088679C" w:rsidP="0088679C">
      <w:pPr>
        <w:spacing w:after="160" w:line="25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679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PL – Ovocie a zelenina - pr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ecvičenie učiva</w:t>
      </w: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</w:pPr>
      <w:r w:rsidRPr="0088679C">
        <w:rPr>
          <w:rFonts w:ascii="Times New Roman" w:hAnsi="Times New Roman" w:cs="Times New Roman"/>
          <w:bCs/>
          <w:sz w:val="32"/>
          <w:szCs w:val="32"/>
          <w:u w:val="single"/>
        </w:rPr>
        <w:t xml:space="preserve">1.  Spoj čiarou zeleninu a ovocie so správnym tanierom </w:t>
      </w:r>
    </w:p>
    <w:p w:rsidR="0088679C" w:rsidRPr="0088679C" w:rsidRDefault="0088679C" w:rsidP="0088679C">
      <w:pPr>
        <w:spacing w:after="160" w:line="256" w:lineRule="auto"/>
        <w:jc w:val="center"/>
        <w:rPr>
          <w:noProof/>
          <w:lang w:eastAsia="sk-SK"/>
        </w:rPr>
      </w:pPr>
    </w:p>
    <w:p w:rsidR="0088679C" w:rsidRPr="0088679C" w:rsidRDefault="0088679C" w:rsidP="0088679C">
      <w:pPr>
        <w:spacing w:after="160" w:line="256" w:lineRule="auto"/>
        <w:jc w:val="center"/>
        <w:rPr>
          <w:noProof/>
          <w:lang w:eastAsia="sk-SK"/>
        </w:rPr>
      </w:pPr>
      <w:r w:rsidRPr="0088679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67F73E5" wp14:editId="628DC333">
            <wp:simplePos x="0" y="0"/>
            <wp:positionH relativeFrom="column">
              <wp:posOffset>-782320</wp:posOffset>
            </wp:positionH>
            <wp:positionV relativeFrom="paragraph">
              <wp:posOffset>8890</wp:posOffset>
            </wp:positionV>
            <wp:extent cx="7574915" cy="7172325"/>
            <wp:effectExtent l="0" t="0" r="6985" b="9525"/>
            <wp:wrapNone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9C" w:rsidRPr="0088679C" w:rsidRDefault="0088679C" w:rsidP="0088679C">
      <w:pPr>
        <w:spacing w:after="160" w:line="256" w:lineRule="auto"/>
        <w:jc w:val="center"/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9C" w:rsidRPr="0088679C" w:rsidRDefault="0088679C" w:rsidP="0088679C">
      <w:pPr>
        <w:spacing w:after="160" w:line="256" w:lineRule="auto"/>
        <w:jc w:val="right"/>
        <w:rPr>
          <w:noProof/>
          <w:lang w:eastAsia="sk-SK"/>
        </w:rPr>
      </w:pPr>
      <w:r w:rsidRPr="0088679C">
        <w:rPr>
          <w:noProof/>
          <w:lang w:eastAsia="sk-SK"/>
        </w:rPr>
        <w:t>Vypracovala: Mgr. Jana Sabová</w:t>
      </w:r>
    </w:p>
    <w:p w:rsidR="0088679C" w:rsidRDefault="0088679C" w:rsidP="0088679C">
      <w:pPr>
        <w:spacing w:after="160" w:line="60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88679C" w:rsidSect="00BC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47"/>
    <w:rsid w:val="00010AE6"/>
    <w:rsid w:val="00446A88"/>
    <w:rsid w:val="00455D69"/>
    <w:rsid w:val="0088679C"/>
    <w:rsid w:val="009156B3"/>
    <w:rsid w:val="00BC3647"/>
    <w:rsid w:val="00E66DC1"/>
    <w:rsid w:val="00E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1B9F0-BF66-40F9-8725-1D0152FE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647"/>
    <w:rPr>
      <w:rFonts w:ascii="Tahoma" w:hAnsi="Tahoma" w:cs="Tahoma"/>
      <w:sz w:val="16"/>
      <w:szCs w:val="16"/>
    </w:rPr>
  </w:style>
  <w:style w:type="table" w:customStyle="1" w:styleId="Mriekatabuky5">
    <w:name w:val="Mriežka tabuľky5"/>
    <w:basedOn w:val="Normlnatabuka"/>
    <w:next w:val="Mriekatabuky"/>
    <w:uiPriority w:val="59"/>
    <w:rsid w:val="009156B3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yajntabuka11">
    <w:name w:val="Obyčajná tabuľka 11"/>
    <w:basedOn w:val="Normlnatabuka"/>
    <w:uiPriority w:val="41"/>
    <w:rsid w:val="008867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Riaditel</cp:lastModifiedBy>
  <cp:revision>2</cp:revision>
  <dcterms:created xsi:type="dcterms:W3CDTF">2020-10-26T11:48:00Z</dcterms:created>
  <dcterms:modified xsi:type="dcterms:W3CDTF">2020-10-26T11:48:00Z</dcterms:modified>
</cp:coreProperties>
</file>