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F7E73" w14:textId="77777777" w:rsidR="007A7C04" w:rsidRPr="007A7C04" w:rsidRDefault="007A7C04" w:rsidP="007A7C0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7A7C04">
        <w:t>1.Co to znaczy być ptakiem?</w:t>
      </w:r>
    </w:p>
    <w:p w14:paraId="70D2C4E9" w14:textId="77777777" w:rsidR="007A7C04" w:rsidRPr="007A7C04" w:rsidRDefault="007A7C04" w:rsidP="007A7C0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7A7C04">
        <w:t>Zastanawiamy się nad tym co wspólnego mają ze sobą wszystkie ptaki:</w:t>
      </w:r>
    </w:p>
    <w:p w14:paraId="60D91541" w14:textId="77777777" w:rsidR="007A7C04" w:rsidRPr="007A7C04" w:rsidRDefault="007A7C04" w:rsidP="007A7C0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7A7C04">
        <w:t>pióra, 2 skrzydła, mniejsza głowa od reszty ciała, dziób, ogon, dwie nogi zakończone pazurami, znoszą jaja.</w:t>
      </w:r>
    </w:p>
    <w:p w14:paraId="03114D23" w14:textId="61872474" w:rsidR="007A7C04" w:rsidRPr="007A7C04" w:rsidRDefault="007A7C04" w:rsidP="007A7C0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7A7C04">
        <w:rPr>
          <w:noProof/>
          <w:bdr w:val="none" w:sz="0" w:space="0" w:color="auto" w:frame="1"/>
        </w:rPr>
        <w:drawing>
          <wp:inline distT="0" distB="0" distL="0" distR="0" wp14:anchorId="2755A033" wp14:editId="794B8701">
            <wp:extent cx="3346450" cy="3308350"/>
            <wp:effectExtent l="0" t="0" r="6350" b="6350"/>
            <wp:docPr id="1" name="Obraz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330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8E81E" w14:textId="77777777" w:rsidR="007A7C04" w:rsidRPr="007A7C04" w:rsidRDefault="007A7C04" w:rsidP="007A7C0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7A7C04">
        <w:t>Większość ptaków lata. Niektóre jak bocian czy orzeł wręcz doskonale. Część ptaków lata troszkę słabiej np. kura. Są jednak ptaki, które w ogóle nie latają (nieloty) np.: pingwin, struś, kiwi.</w:t>
      </w:r>
    </w:p>
    <w:p w14:paraId="74F9BB62" w14:textId="188E4FFB" w:rsidR="004B4B97" w:rsidRPr="007A7C04" w:rsidRDefault="004B4B97" w:rsidP="007A7C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04B33A" w14:textId="34C4EB62" w:rsidR="007A7C04" w:rsidRPr="007A7C04" w:rsidRDefault="007A7C04" w:rsidP="007A7C0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7A7C04">
        <w:t xml:space="preserve">2. </w:t>
      </w:r>
      <w:r w:rsidRPr="007A7C04">
        <w:t>Zastanówcie się dlaczego każdy ptak (gatunek) ma inny kolor piór.</w:t>
      </w:r>
    </w:p>
    <w:p w14:paraId="205C7C1C" w14:textId="5769A876" w:rsidR="007A7C04" w:rsidRPr="007A7C04" w:rsidRDefault="007A7C04" w:rsidP="007A7C0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7A7C04">
        <w:rPr>
          <w:noProof/>
          <w:bdr w:val="none" w:sz="0" w:space="0" w:color="auto" w:frame="1"/>
        </w:rPr>
        <w:drawing>
          <wp:inline distT="0" distB="0" distL="0" distR="0" wp14:anchorId="168E8293" wp14:editId="55AFE178">
            <wp:extent cx="2857500" cy="2520950"/>
            <wp:effectExtent l="0" t="0" r="0" b="0"/>
            <wp:docPr id="4" name="Obraz 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1EEF4" w14:textId="195579B5" w:rsidR="007A7C04" w:rsidRPr="007A7C04" w:rsidRDefault="007A7C04" w:rsidP="007A7C0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7A7C04">
        <w:rPr>
          <w:noProof/>
          <w:bdr w:val="none" w:sz="0" w:space="0" w:color="auto" w:frame="1"/>
        </w:rPr>
        <w:lastRenderedPageBreak/>
        <w:drawing>
          <wp:inline distT="0" distB="0" distL="0" distR="0" wp14:anchorId="743400CA" wp14:editId="209899EA">
            <wp:extent cx="5010150" cy="3530600"/>
            <wp:effectExtent l="0" t="0" r="0" b="0"/>
            <wp:docPr id="3" name="Obraz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8C3A2" w14:textId="26D6D96B" w:rsidR="007A7C04" w:rsidRDefault="007A7C04" w:rsidP="007A7C0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7A7C04">
        <w:t>Kolor piór wpływa na wygląd ciała ptaka. Pozwala mu ukryć się, być niewidocznym  w różnych miejscach (kamuflaż). Nie wszystkie pióra są takie same. Pióra na skrzydłach są dłuższe i twardsze bo służą do latania. Pióra na brzuchu są puszyste i mięciutkie. Dzięki nim ptakom jest ciepło. Wielkość piór jest zależna od wielkości danego gatunku ptaka.</w:t>
      </w:r>
    </w:p>
    <w:p w14:paraId="1B5FB670" w14:textId="77777777" w:rsidR="007A7C04" w:rsidRPr="007A7C04" w:rsidRDefault="007A7C04" w:rsidP="007A7C0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14:paraId="3945F226" w14:textId="77777777" w:rsidR="007A7C04" w:rsidRPr="007A7C04" w:rsidRDefault="007A7C04" w:rsidP="007A7C0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7A7C04">
        <w:t>4.Z pierwszych głosek przedstawionych obrazków utworzy się nazwa ptaka. Jaki to ptak.</w:t>
      </w:r>
    </w:p>
    <w:p w14:paraId="4B675C8B" w14:textId="7CB775B3" w:rsidR="007A7C04" w:rsidRPr="007A7C04" w:rsidRDefault="007A7C04" w:rsidP="007A7C0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7A7C04">
        <w:rPr>
          <w:noProof/>
          <w:bdr w:val="none" w:sz="0" w:space="0" w:color="auto" w:frame="1"/>
        </w:rPr>
        <w:drawing>
          <wp:inline distT="0" distB="0" distL="0" distR="0" wp14:anchorId="0A0F38DA" wp14:editId="2315219E">
            <wp:extent cx="4457700" cy="876300"/>
            <wp:effectExtent l="0" t="0" r="0" b="0"/>
            <wp:docPr id="2" name="Obraz 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617F0" w14:textId="41E6B4FD" w:rsidR="007A7C04" w:rsidRDefault="007A7C04" w:rsidP="007A7C0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7A7C04">
        <w:t>Tak to SOWA Brawo!!</w:t>
      </w:r>
    </w:p>
    <w:p w14:paraId="4ABA20A1" w14:textId="77777777" w:rsidR="007A7C04" w:rsidRPr="007A7C04" w:rsidRDefault="007A7C04" w:rsidP="007A7C0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14:paraId="1CE12B0E" w14:textId="77777777" w:rsidR="007A7C04" w:rsidRPr="007A7C04" w:rsidRDefault="007A7C04" w:rsidP="007A7C0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7A7C04">
        <w:t>5.Podziel na sylaby wyrazy: bocian (bo-</w:t>
      </w:r>
      <w:proofErr w:type="spellStart"/>
      <w:r w:rsidRPr="007A7C04">
        <w:t>cian</w:t>
      </w:r>
      <w:proofErr w:type="spellEnd"/>
      <w:r w:rsidRPr="007A7C04">
        <w:t>), słowik (</w:t>
      </w:r>
      <w:proofErr w:type="spellStart"/>
      <w:r w:rsidRPr="007A7C04">
        <w:t>sło-wik</w:t>
      </w:r>
      <w:proofErr w:type="spellEnd"/>
      <w:r w:rsidRPr="007A7C04">
        <w:t>), jaskółka (ja-</w:t>
      </w:r>
      <w:proofErr w:type="spellStart"/>
      <w:r w:rsidRPr="007A7C04">
        <w:t>skół</w:t>
      </w:r>
      <w:proofErr w:type="spellEnd"/>
      <w:r w:rsidRPr="007A7C04">
        <w:t>-ka). Podziel na głoski: wilga (w-i-l-g-a). Co słyszysz na początku wyrazu słowik, bocian. Co słyszysz na końcu wyrazu cza</w:t>
      </w:r>
      <w:bookmarkStart w:id="0" w:name="_GoBack"/>
      <w:bookmarkEnd w:id="0"/>
      <w:r w:rsidRPr="007A7C04">
        <w:t>pla.</w:t>
      </w:r>
    </w:p>
    <w:p w14:paraId="269F21DB" w14:textId="77777777" w:rsidR="007A7C04" w:rsidRPr="007A7C04" w:rsidRDefault="007A7C04" w:rsidP="007A7C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7C04" w:rsidRPr="007A7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C04"/>
    <w:rsid w:val="004B4B97"/>
    <w:rsid w:val="007A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77E28"/>
  <w15:chartTrackingRefBased/>
  <w15:docId w15:val="{3C0A46C1-9410-4ADF-B4D1-CAAC1836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8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soleosemki.pl/wp-content/uploads/2020/03/pi%C3%B3ra-zestaw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soleosemki.pl/wp-content/uploads/2020/03/pi%C3%B3ra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wesoleosemki.pl/wp-content/uploads/2020/03/sowa.jpg" TargetMode="External"/><Relationship Id="rId4" Type="http://schemas.openxmlformats.org/officeDocument/2006/relationships/hyperlink" Target="https://wesoleosemki.pl/wp-content/uploads/2020/03/ptak-czesci-ciala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977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Uglorz</dc:creator>
  <cp:keywords/>
  <dc:description/>
  <cp:lastModifiedBy>Angelika Uglorz</cp:lastModifiedBy>
  <cp:revision>1</cp:revision>
  <dcterms:created xsi:type="dcterms:W3CDTF">2020-04-09T13:09:00Z</dcterms:created>
  <dcterms:modified xsi:type="dcterms:W3CDTF">2020-04-09T13:13:00Z</dcterms:modified>
</cp:coreProperties>
</file>