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77" w:rsidRPr="005D5EE1" w:rsidRDefault="004E3C2F" w:rsidP="005D5EE1">
      <w:pPr>
        <w:jc w:val="center"/>
        <w:rPr>
          <w:rFonts w:ascii="Arial" w:hAnsi="Arial" w:cs="Arial"/>
          <w:b/>
          <w:color w:val="9BBB59" w:themeColor="accent3"/>
          <w:sz w:val="24"/>
          <w:szCs w:val="24"/>
        </w:rPr>
      </w:pPr>
      <w:r w:rsidRPr="005D5EE1">
        <w:rPr>
          <w:rFonts w:ascii="Arial" w:hAnsi="Arial" w:cs="Arial"/>
          <w:b/>
          <w:color w:val="9BBB59" w:themeColor="accent3"/>
          <w:sz w:val="24"/>
          <w:szCs w:val="24"/>
        </w:rPr>
        <w:t xml:space="preserve">Pokyny </w:t>
      </w:r>
      <w:r w:rsidR="00836449" w:rsidRPr="005D5EE1">
        <w:rPr>
          <w:rFonts w:ascii="Arial" w:hAnsi="Arial" w:cs="Arial"/>
          <w:b/>
          <w:color w:val="9BBB59" w:themeColor="accent3"/>
          <w:sz w:val="24"/>
          <w:szCs w:val="24"/>
        </w:rPr>
        <w:t>pre zákonného zástupcu žiaka</w:t>
      </w:r>
      <w:r w:rsidRPr="005D5EE1">
        <w:rPr>
          <w:rFonts w:ascii="Arial" w:hAnsi="Arial" w:cs="Arial"/>
          <w:b/>
          <w:color w:val="9BBB59" w:themeColor="accent3"/>
          <w:sz w:val="24"/>
          <w:szCs w:val="24"/>
        </w:rPr>
        <w:t>, upravujúce organizáciu a podmienky vzdelávania a výchovy počas pandémie v školskom roku 2020/2021</w:t>
      </w:r>
    </w:p>
    <w:p w:rsidR="004E3C2F" w:rsidRPr="00B803C7" w:rsidRDefault="004E3C2F">
      <w:pPr>
        <w:rPr>
          <w:rFonts w:ascii="Times New Roman" w:hAnsi="Times New Roman" w:cs="Times New Roman"/>
          <w:sz w:val="24"/>
          <w:szCs w:val="24"/>
        </w:rPr>
      </w:pPr>
    </w:p>
    <w:p w:rsidR="004E3C2F" w:rsidRPr="005D5EE1" w:rsidRDefault="004E3C2F" w:rsidP="004E3C2F">
      <w:pPr>
        <w:jc w:val="both"/>
        <w:rPr>
          <w:rFonts w:ascii="Arial" w:hAnsi="Arial" w:cs="Arial"/>
          <w:sz w:val="24"/>
          <w:szCs w:val="24"/>
        </w:rPr>
      </w:pPr>
      <w:r w:rsidRPr="005D5EE1">
        <w:rPr>
          <w:rFonts w:ascii="Arial" w:hAnsi="Arial" w:cs="Arial"/>
          <w:sz w:val="24"/>
          <w:szCs w:val="24"/>
        </w:rPr>
        <w:t xml:space="preserve">Zákonný zástupca žiaka </w:t>
      </w:r>
    </w:p>
    <w:p w:rsidR="004E3C2F" w:rsidRPr="005D5EE1" w:rsidRDefault="004E3C2F" w:rsidP="005D5EE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EE1">
        <w:rPr>
          <w:rFonts w:ascii="Arial" w:hAnsi="Arial" w:cs="Arial"/>
          <w:sz w:val="24"/>
          <w:szCs w:val="24"/>
        </w:rPr>
        <w:t xml:space="preserve">Zodpovedá za dodržiavanie hygienicko-epidemiologických opatrení pri príchode </w:t>
      </w:r>
      <w:r w:rsidR="005D5EE1" w:rsidRPr="005D5EE1">
        <w:rPr>
          <w:rFonts w:ascii="Arial" w:hAnsi="Arial" w:cs="Arial"/>
          <w:sz w:val="24"/>
          <w:szCs w:val="24"/>
        </w:rPr>
        <w:t xml:space="preserve">    </w:t>
      </w:r>
      <w:r w:rsidRPr="005D5EE1">
        <w:rPr>
          <w:rFonts w:ascii="Arial" w:hAnsi="Arial" w:cs="Arial"/>
          <w:sz w:val="24"/>
          <w:szCs w:val="24"/>
        </w:rPr>
        <w:t>žiaka do strednej školy a pri odchode žiaka zo strednej školy (nosenie rúšok, dodržiavanie odstupov, dezinfekcia rúk v zmysle aktuálnych opatrení ÚVZ SR).</w:t>
      </w:r>
    </w:p>
    <w:p w:rsidR="004E3C2F" w:rsidRPr="005D5EE1" w:rsidRDefault="004E3C2F" w:rsidP="005D5EE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EE1">
        <w:rPr>
          <w:rFonts w:ascii="Arial" w:hAnsi="Arial" w:cs="Arial"/>
          <w:sz w:val="24"/>
          <w:szCs w:val="24"/>
        </w:rPr>
        <w:t xml:space="preserve">Zabezpečí pre svoje dieťa každý deň dve rúška (jedno náhradné, musí mať pri sebe v prípade potreby) a papierové jednorazové vreckovky. Dodržiava pokyny riaditeľa školy, ktoré upravujú podmienky prevádzky konkrétnej strednej školy na školský rok 2020/2021. </w:t>
      </w:r>
    </w:p>
    <w:p w:rsidR="004E3C2F" w:rsidRPr="005D5EE1" w:rsidRDefault="004E3C2F" w:rsidP="005D5EE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EE1">
        <w:rPr>
          <w:rFonts w:ascii="Arial" w:hAnsi="Arial" w:cs="Arial"/>
          <w:sz w:val="24"/>
          <w:szCs w:val="24"/>
        </w:rPr>
        <w:t>Predkladá pri prvom nástupe žiaka do školy čestné prehlásenie (</w:t>
      </w:r>
      <w:hyperlink r:id="rId5" w:tgtFrame="_blank" w:history="1">
        <w:r w:rsidR="00836449" w:rsidRPr="005D5EE1">
          <w:rPr>
            <w:rStyle w:val="Hypertextovprepojenie"/>
            <w:rFonts w:ascii="Arial" w:hAnsi="Arial" w:cs="Arial"/>
            <w:b/>
            <w:bCs/>
            <w:color w:val="00B050"/>
            <w:sz w:val="20"/>
            <w:szCs w:val="20"/>
            <w:shd w:val="clear" w:color="auto" w:fill="FFFFFF"/>
          </w:rPr>
          <w:t xml:space="preserve">Dotazník a Vyhlásenie zákonného zástupcu alebo plnoletého žiaka o </w:t>
        </w:r>
        <w:proofErr w:type="spellStart"/>
        <w:r w:rsidR="00836449" w:rsidRPr="005D5EE1">
          <w:rPr>
            <w:rStyle w:val="Hypertextovprepojenie"/>
            <w:rFonts w:ascii="Arial" w:hAnsi="Arial" w:cs="Arial"/>
            <w:b/>
            <w:bCs/>
            <w:color w:val="00B050"/>
            <w:sz w:val="20"/>
            <w:szCs w:val="20"/>
            <w:shd w:val="clear" w:color="auto" w:fill="FFFFFF"/>
          </w:rPr>
          <w:t>bezinfekčnosti</w:t>
        </w:r>
        <w:proofErr w:type="spellEnd"/>
      </w:hyperlink>
      <w:r w:rsidRPr="005D5EE1">
        <w:rPr>
          <w:rFonts w:ascii="Arial" w:hAnsi="Arial" w:cs="Arial"/>
          <w:color w:val="000000" w:themeColor="text1"/>
          <w:sz w:val="24"/>
          <w:szCs w:val="24"/>
        </w:rPr>
        <w:t>)</w:t>
      </w:r>
      <w:r w:rsidRPr="005D5EE1">
        <w:rPr>
          <w:rFonts w:ascii="Arial" w:hAnsi="Arial" w:cs="Arial"/>
          <w:sz w:val="24"/>
          <w:szCs w:val="24"/>
        </w:rPr>
        <w:t xml:space="preserve"> alebo po každom prerušení dochádzky žiaka do strednej školy v trvaní viac ako tri dni predkladá písomné vyhlásenie o tom, že žiak neprejavuje príznaky prenosného ochorenia a nemá nariadené karanténne opatrenie (</w:t>
      </w:r>
      <w:r w:rsidR="00836449" w:rsidRPr="005D5EE1">
        <w:rPr>
          <w:rFonts w:ascii="Arial" w:hAnsi="Arial" w:cs="Arial"/>
          <w:b/>
          <w:color w:val="00B050"/>
          <w:sz w:val="24"/>
          <w:szCs w:val="24"/>
        </w:rPr>
        <w:t>V</w:t>
      </w:r>
      <w:hyperlink r:id="rId6" w:history="1">
        <w:r w:rsidR="00836449" w:rsidRPr="005D5EE1">
          <w:rPr>
            <w:rStyle w:val="Hypertextovprepojenie"/>
            <w:rFonts w:ascii="Arial" w:hAnsi="Arial" w:cs="Arial"/>
            <w:b/>
            <w:bCs/>
            <w:color w:val="00B050"/>
            <w:sz w:val="20"/>
            <w:szCs w:val="20"/>
            <w:shd w:val="clear" w:color="auto" w:fill="FFFFFF"/>
          </w:rPr>
          <w:t>yhlásenie zákonného zástupcu alebo pln</w:t>
        </w:r>
        <w:r w:rsidR="005D5EE1">
          <w:rPr>
            <w:rStyle w:val="Hypertextovprepojenie"/>
            <w:rFonts w:ascii="Arial" w:hAnsi="Arial" w:cs="Arial"/>
            <w:b/>
            <w:bCs/>
            <w:color w:val="00B050"/>
            <w:sz w:val="20"/>
            <w:szCs w:val="20"/>
            <w:shd w:val="clear" w:color="auto" w:fill="FFFFFF"/>
          </w:rPr>
          <w:t xml:space="preserve">oletého žiaka o </w:t>
        </w:r>
        <w:proofErr w:type="spellStart"/>
        <w:r w:rsidR="005D5EE1">
          <w:rPr>
            <w:rStyle w:val="Hypertextovprepojenie"/>
            <w:rFonts w:ascii="Arial" w:hAnsi="Arial" w:cs="Arial"/>
            <w:b/>
            <w:bCs/>
            <w:color w:val="00B050"/>
            <w:sz w:val="20"/>
            <w:szCs w:val="20"/>
            <w:shd w:val="clear" w:color="auto" w:fill="FFFFFF"/>
          </w:rPr>
          <w:t>bezinfekčnosti</w:t>
        </w:r>
        <w:proofErr w:type="spellEnd"/>
        <w:r w:rsidR="005D5EE1">
          <w:rPr>
            <w:rStyle w:val="Hypertextovprepojenie"/>
            <w:rFonts w:ascii="Arial" w:hAnsi="Arial" w:cs="Arial"/>
            <w:b/>
            <w:bCs/>
            <w:color w:val="00B050"/>
            <w:sz w:val="20"/>
            <w:szCs w:val="20"/>
            <w:shd w:val="clear" w:color="auto" w:fill="FFFFFF"/>
          </w:rPr>
          <w:t xml:space="preserve"> </w:t>
        </w:r>
      </w:hyperlink>
      <w:bookmarkStart w:id="0" w:name="_GoBack"/>
      <w:bookmarkEnd w:id="0"/>
      <w:r w:rsidRPr="005D5EE1">
        <w:rPr>
          <w:rFonts w:ascii="Arial" w:hAnsi="Arial" w:cs="Arial"/>
          <w:sz w:val="24"/>
          <w:szCs w:val="24"/>
        </w:rPr>
        <w:t xml:space="preserve">). </w:t>
      </w:r>
    </w:p>
    <w:p w:rsidR="004E3C2F" w:rsidRPr="005D5EE1" w:rsidRDefault="004E3C2F" w:rsidP="005D5EE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EE1">
        <w:rPr>
          <w:rFonts w:ascii="Arial" w:hAnsi="Arial" w:cs="Arial"/>
          <w:sz w:val="24"/>
          <w:szCs w:val="24"/>
        </w:rPr>
        <w:t xml:space="preserve">V prípade, že má u svojho dieťaťa podozrenie alebo potvrdené ochorenie na COVID-19, bezodkladne o tejto situácii informuje príslušného </w:t>
      </w:r>
      <w:r w:rsidR="00836449" w:rsidRPr="005D5EE1">
        <w:rPr>
          <w:rFonts w:ascii="Arial" w:hAnsi="Arial" w:cs="Arial"/>
          <w:sz w:val="24"/>
          <w:szCs w:val="24"/>
        </w:rPr>
        <w:t>triedneho učiteľa</w:t>
      </w:r>
      <w:r w:rsidRPr="005D5EE1">
        <w:rPr>
          <w:rFonts w:ascii="Arial" w:hAnsi="Arial" w:cs="Arial"/>
          <w:sz w:val="24"/>
          <w:szCs w:val="24"/>
        </w:rPr>
        <w:t xml:space="preserve"> a riaditeľa školy. Povinnosťou zákonného zástupcu je aj bezodkladn</w:t>
      </w:r>
      <w:r w:rsidR="00836449" w:rsidRPr="005D5EE1">
        <w:rPr>
          <w:rFonts w:ascii="Arial" w:hAnsi="Arial" w:cs="Arial"/>
          <w:sz w:val="24"/>
          <w:szCs w:val="24"/>
        </w:rPr>
        <w:t>é</w:t>
      </w:r>
      <w:r w:rsidRPr="005D5EE1">
        <w:rPr>
          <w:rFonts w:ascii="Arial" w:hAnsi="Arial" w:cs="Arial"/>
          <w:sz w:val="24"/>
          <w:szCs w:val="24"/>
        </w:rPr>
        <w:t xml:space="preserve">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</w:t>
      </w:r>
      <w:r w:rsidR="00836449" w:rsidRPr="005D5EE1">
        <w:rPr>
          <w:rFonts w:ascii="Arial" w:hAnsi="Arial" w:cs="Arial"/>
          <w:sz w:val="24"/>
          <w:szCs w:val="24"/>
        </w:rPr>
        <w:t>Ak ide o</w:t>
      </w:r>
      <w:r w:rsidR="005D5EE1" w:rsidRPr="005D5EE1">
        <w:rPr>
          <w:rFonts w:ascii="Arial" w:hAnsi="Arial" w:cs="Arial"/>
          <w:sz w:val="24"/>
          <w:szCs w:val="24"/>
        </w:rPr>
        <w:t> žiakov ubytovaných v školskom internáte, uvedené povinnosti na nevyhnutne potrebný čas plní šk</w:t>
      </w:r>
      <w:r w:rsidR="005D5EE1">
        <w:rPr>
          <w:rFonts w:ascii="Arial" w:hAnsi="Arial" w:cs="Arial"/>
          <w:sz w:val="24"/>
          <w:szCs w:val="24"/>
        </w:rPr>
        <w:t>o</w:t>
      </w:r>
      <w:r w:rsidR="005D5EE1" w:rsidRPr="005D5EE1">
        <w:rPr>
          <w:rFonts w:ascii="Arial" w:hAnsi="Arial" w:cs="Arial"/>
          <w:sz w:val="24"/>
          <w:szCs w:val="24"/>
        </w:rPr>
        <w:t>lský internát.</w:t>
      </w:r>
    </w:p>
    <w:p w:rsidR="004E3C2F" w:rsidRPr="005D5EE1" w:rsidRDefault="004E3C2F" w:rsidP="005D5EE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EE1">
        <w:rPr>
          <w:rFonts w:ascii="Arial" w:hAnsi="Arial" w:cs="Arial"/>
          <w:sz w:val="24"/>
          <w:szCs w:val="24"/>
        </w:rPr>
        <w:t>Sleduje webovú stránku školy a </w:t>
      </w:r>
      <w:proofErr w:type="spellStart"/>
      <w:r w:rsidRPr="005D5EE1">
        <w:rPr>
          <w:rFonts w:ascii="Arial" w:hAnsi="Arial" w:cs="Arial"/>
          <w:sz w:val="24"/>
          <w:szCs w:val="24"/>
        </w:rPr>
        <w:t>edupage</w:t>
      </w:r>
      <w:proofErr w:type="spellEnd"/>
      <w:r w:rsidRPr="005D5EE1">
        <w:rPr>
          <w:rFonts w:ascii="Arial" w:hAnsi="Arial" w:cs="Arial"/>
          <w:sz w:val="24"/>
          <w:szCs w:val="24"/>
        </w:rPr>
        <w:t>, kde bude škola zverejňovať aktuálne usmernenia a opatrenia.</w:t>
      </w:r>
    </w:p>
    <w:p w:rsidR="00B803C7" w:rsidRDefault="00B803C7" w:rsidP="00B80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3C7" w:rsidRDefault="00B803C7" w:rsidP="00B803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F4E03"/>
    <w:multiLevelType w:val="hybridMultilevel"/>
    <w:tmpl w:val="9FAC09C0"/>
    <w:lvl w:ilvl="0" w:tplc="5AEEEF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1190"/>
    <w:multiLevelType w:val="hybridMultilevel"/>
    <w:tmpl w:val="0038D7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4603"/>
    <w:multiLevelType w:val="hybridMultilevel"/>
    <w:tmpl w:val="36B07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2F"/>
    <w:rsid w:val="004E3C2F"/>
    <w:rsid w:val="005D5EE1"/>
    <w:rsid w:val="00836449"/>
    <w:rsid w:val="00B030BB"/>
    <w:rsid w:val="00B803C7"/>
    <w:rsid w:val="00C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EE9E6-2D34-4D3A-A149-01FE4987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C2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3644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36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2f.edupage.org/cloud/vyhlasenie_o_bezinfekcnosti_po_3_dnoch.docx?z%3Au4bk33KgCrSPx2oTGuBEIzbXQMZ99S34zpbdpzT7V3hP3dSJ6eOb4Sj4dnkBm4Jx" TargetMode="External"/><Relationship Id="rId5" Type="http://schemas.openxmlformats.org/officeDocument/2006/relationships/hyperlink" Target="https://cloud2f.edupage.org/cloud/vstupny_dotaznik_bezinfekcnost.docx?z%3AOyXcSF5CP%2Bi7xRN98QiH%2F4oY%2Bg2g9W1252nAtFzyONSyg0tcWehbkC8TfMaZuY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OA</cp:lastModifiedBy>
  <cp:revision>3</cp:revision>
  <dcterms:created xsi:type="dcterms:W3CDTF">2020-08-26T09:58:00Z</dcterms:created>
  <dcterms:modified xsi:type="dcterms:W3CDTF">2020-08-28T12:28:00Z</dcterms:modified>
</cp:coreProperties>
</file>