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9" w:rsidRPr="000D4069" w:rsidRDefault="000D4069" w:rsidP="000D4069">
      <w:pPr>
        <w:pStyle w:val="Bezodstpw"/>
        <w:spacing w:line="360" w:lineRule="auto"/>
        <w:ind w:left="7080"/>
        <w:jc w:val="center"/>
        <w:rPr>
          <w:rFonts w:ascii="Times New Roman" w:hAnsi="Times New Roman"/>
          <w:sz w:val="24"/>
          <w:szCs w:val="28"/>
        </w:rPr>
      </w:pPr>
      <w:r w:rsidRPr="000D4069">
        <w:rPr>
          <w:rFonts w:ascii="Times New Roman" w:hAnsi="Times New Roman"/>
          <w:sz w:val="24"/>
          <w:szCs w:val="28"/>
        </w:rPr>
        <w:t>załącznik nr 3</w:t>
      </w:r>
    </w:p>
    <w:p w:rsidR="00595C35" w:rsidRDefault="00595C35" w:rsidP="0032283C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0CE">
        <w:rPr>
          <w:rFonts w:ascii="Times New Roman" w:hAnsi="Times New Roman"/>
          <w:b/>
          <w:sz w:val="28"/>
          <w:szCs w:val="28"/>
        </w:rPr>
        <w:t>Procedura</w:t>
      </w:r>
      <w:bookmarkStart w:id="0" w:name="_GoBack"/>
      <w:bookmarkEnd w:id="0"/>
      <w:r w:rsidRPr="006540CE">
        <w:rPr>
          <w:rFonts w:ascii="Times New Roman" w:hAnsi="Times New Roman"/>
          <w:b/>
          <w:sz w:val="28"/>
          <w:szCs w:val="28"/>
        </w:rPr>
        <w:t xml:space="preserve"> postępowania podczas wejścia do szkoły osoby z zewnątrz</w:t>
      </w:r>
      <w:r w:rsidR="006F46E8" w:rsidRPr="006540CE">
        <w:rPr>
          <w:rFonts w:ascii="Times New Roman" w:hAnsi="Times New Roman"/>
          <w:b/>
          <w:sz w:val="28"/>
          <w:szCs w:val="28"/>
        </w:rPr>
        <w:t>.</w:t>
      </w:r>
    </w:p>
    <w:p w:rsidR="006540CE" w:rsidRDefault="006540CE" w:rsidP="0032283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40CE" w:rsidRPr="006540CE" w:rsidRDefault="006F46E8" w:rsidP="0032283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0CE">
        <w:rPr>
          <w:rFonts w:ascii="Times New Roman" w:hAnsi="Times New Roman"/>
          <w:color w:val="000000"/>
          <w:sz w:val="24"/>
          <w:szCs w:val="24"/>
        </w:rPr>
        <w:t>W widocznym miejscu zostaje umieszczona tabliczka z numerami telefonów do organu prowadzącego, kuratora oświaty, stacji sanitarno-epidemiologicznej, służb medycznych.</w:t>
      </w:r>
    </w:p>
    <w:p w:rsidR="006540CE" w:rsidRPr="006540CE" w:rsidRDefault="00595C35" w:rsidP="0032283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0CE">
        <w:rPr>
          <w:rFonts w:ascii="Times New Roman" w:hAnsi="Times New Roman"/>
          <w:sz w:val="24"/>
          <w:szCs w:val="24"/>
        </w:rPr>
        <w:t>Przy wejściu do budynku wydzielono przestrzeń wspólną (w obu budynkach szkoły funk</w:t>
      </w:r>
      <w:r w:rsidR="00894E1F">
        <w:rPr>
          <w:rFonts w:ascii="Times New Roman" w:hAnsi="Times New Roman"/>
          <w:sz w:val="24"/>
          <w:szCs w:val="24"/>
        </w:rPr>
        <w:t>cję taką pełni przedsionek po</w:t>
      </w:r>
      <w:r w:rsidRPr="006540CE">
        <w:rPr>
          <w:rFonts w:ascii="Times New Roman" w:hAnsi="Times New Roman"/>
          <w:sz w:val="24"/>
          <w:szCs w:val="24"/>
        </w:rPr>
        <w:t xml:space="preserve"> wejściem do budynku), która ma na celu zapewnienie bezpieczeństwa uczniom i pracownikom w przypadku pojawienia się osoby zakażonej COVID 19, która weszła na teren placówki. </w:t>
      </w:r>
    </w:p>
    <w:p w:rsidR="006540CE" w:rsidRPr="006540CE" w:rsidRDefault="006F46E8" w:rsidP="0032283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0CE">
        <w:rPr>
          <w:rFonts w:ascii="Times New Roman" w:hAnsi="Times New Roman"/>
          <w:sz w:val="24"/>
          <w:szCs w:val="24"/>
        </w:rPr>
        <w:t>Osoby z zewnątrz mogą wchodzić do budyn</w:t>
      </w:r>
      <w:r w:rsidR="00F417AF">
        <w:rPr>
          <w:rFonts w:ascii="Times New Roman" w:hAnsi="Times New Roman"/>
          <w:sz w:val="24"/>
          <w:szCs w:val="24"/>
        </w:rPr>
        <w:t>ku szkoły tylko wejściem A</w:t>
      </w:r>
      <w:r w:rsidR="00894E1F">
        <w:rPr>
          <w:rFonts w:ascii="Times New Roman" w:hAnsi="Times New Roman"/>
          <w:sz w:val="24"/>
          <w:szCs w:val="24"/>
        </w:rPr>
        <w:t xml:space="preserve"> (duża szkoła), wejście F mała szkoła. </w:t>
      </w:r>
      <w:r w:rsidRPr="006540CE">
        <w:rPr>
          <w:rFonts w:ascii="Times New Roman" w:hAnsi="Times New Roman"/>
          <w:sz w:val="24"/>
          <w:szCs w:val="24"/>
        </w:rPr>
        <w:t>Wchodzą tylko do pierwszego korytarzyka i czekają na osobę, z  którą byli umówieni.</w:t>
      </w:r>
    </w:p>
    <w:p w:rsidR="006540CE" w:rsidRPr="006540CE" w:rsidRDefault="00595C35" w:rsidP="0032283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0CE">
        <w:rPr>
          <w:rFonts w:ascii="Times New Roman" w:hAnsi="Times New Roman"/>
          <w:color w:val="000000"/>
          <w:sz w:val="24"/>
          <w:szCs w:val="24"/>
        </w:rPr>
        <w:t xml:space="preserve">W związku z zaleceniem Głównego Inspektora Sanitarnego, dotyczącym ograniczenia liczby osób z zewnątrz na terenie szkoły - osoba z zewnątrz może wejść do szkoły, jeżeli wcześniej umówiła się z pracownikiem szkoły, telefonicznie lub mailowo. </w:t>
      </w:r>
    </w:p>
    <w:p w:rsidR="006540CE" w:rsidRPr="006540CE" w:rsidRDefault="00595C35" w:rsidP="0032283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0CE">
        <w:rPr>
          <w:rFonts w:ascii="Times New Roman" w:hAnsi="Times New Roman"/>
          <w:color w:val="000000"/>
          <w:sz w:val="24"/>
          <w:szCs w:val="24"/>
        </w:rPr>
        <w:t xml:space="preserve">Osoba z zewnątrz będzie mogła przebywać w szkole, tylko pod warunkiem, że ma założoną maskę </w:t>
      </w:r>
      <w:r w:rsidR="006540CE">
        <w:rPr>
          <w:rFonts w:ascii="Times New Roman" w:hAnsi="Times New Roman"/>
          <w:color w:val="000000"/>
          <w:sz w:val="24"/>
          <w:szCs w:val="24"/>
        </w:rPr>
        <w:t xml:space="preserve">/ przyłbicę </w:t>
      </w:r>
      <w:r w:rsidRPr="006540CE">
        <w:rPr>
          <w:rFonts w:ascii="Times New Roman" w:hAnsi="Times New Roman"/>
          <w:color w:val="000000"/>
          <w:sz w:val="24"/>
          <w:szCs w:val="24"/>
        </w:rPr>
        <w:t>zakrywającą nos i usta</w:t>
      </w:r>
      <w:r w:rsidR="006540CE">
        <w:rPr>
          <w:rFonts w:ascii="Times New Roman" w:hAnsi="Times New Roman"/>
          <w:color w:val="000000"/>
          <w:sz w:val="24"/>
          <w:szCs w:val="24"/>
        </w:rPr>
        <w:t>.</w:t>
      </w:r>
    </w:p>
    <w:p w:rsidR="006540CE" w:rsidRPr="006540CE" w:rsidRDefault="006540CE" w:rsidP="0032283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595C35" w:rsidRPr="006540CE">
        <w:rPr>
          <w:rFonts w:ascii="Times New Roman" w:hAnsi="Times New Roman"/>
          <w:color w:val="000000"/>
          <w:sz w:val="24"/>
          <w:szCs w:val="24"/>
        </w:rPr>
        <w:t xml:space="preserve">e względu na bezpieczeństwo uczniów i pracowników szkoły osoba bez maseczki nie może wejść na teren szkoły! </w:t>
      </w:r>
    </w:p>
    <w:p w:rsidR="006540CE" w:rsidRPr="006540CE" w:rsidRDefault="006F46E8" w:rsidP="0032283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0CE">
        <w:rPr>
          <w:rFonts w:ascii="Times New Roman" w:hAnsi="Times New Roman"/>
          <w:color w:val="000000"/>
          <w:sz w:val="24"/>
          <w:szCs w:val="24"/>
        </w:rPr>
        <w:t xml:space="preserve">Pracownik, z którym dana osoba była umówiona zapisuje w zeszycie do rejestrowania wejść/wyjść </w:t>
      </w:r>
      <w:r w:rsidR="00894E1F">
        <w:rPr>
          <w:rFonts w:ascii="Times New Roman" w:hAnsi="Times New Roman"/>
          <w:color w:val="000000"/>
          <w:sz w:val="24"/>
          <w:szCs w:val="24"/>
        </w:rPr>
        <w:t xml:space="preserve">datę, </w:t>
      </w:r>
      <w:r w:rsidRPr="006540CE">
        <w:rPr>
          <w:rFonts w:ascii="Times New Roman" w:hAnsi="Times New Roman"/>
          <w:sz w:val="24"/>
          <w:szCs w:val="24"/>
        </w:rPr>
        <w:t>godzinę wejścia, nazwisko, imię osoby wchodzącej oraz kontakt (telefon) w razie konieczności poinformowania o zarażeniu w szkole.</w:t>
      </w:r>
      <w:bookmarkStart w:id="1" w:name="_Hlk39444670"/>
    </w:p>
    <w:p w:rsidR="00595C35" w:rsidRPr="006540CE" w:rsidRDefault="00595C35" w:rsidP="0032283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0CE">
        <w:rPr>
          <w:rFonts w:ascii="Times New Roman" w:hAnsi="Times New Roman"/>
          <w:color w:val="000000"/>
          <w:sz w:val="24"/>
          <w:szCs w:val="24"/>
        </w:rPr>
        <w:t>Zanim osoba z zewnątrz wejdzie do szkoły</w:t>
      </w:r>
      <w:r w:rsidR="006F46E8" w:rsidRPr="00654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40CE">
        <w:rPr>
          <w:rFonts w:ascii="Times New Roman" w:hAnsi="Times New Roman"/>
          <w:color w:val="000000"/>
          <w:sz w:val="24"/>
          <w:szCs w:val="24"/>
        </w:rPr>
        <w:t>–</w:t>
      </w:r>
      <w:r w:rsidR="006F46E8" w:rsidRPr="00654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40CE">
        <w:rPr>
          <w:rFonts w:ascii="Times New Roman" w:hAnsi="Times New Roman"/>
          <w:color w:val="000000"/>
          <w:sz w:val="24"/>
          <w:szCs w:val="24"/>
        </w:rPr>
        <w:t>pracownik szkoły zgodnie z zaleceniami GIS, dotyczącymi tego, że NA TEREN SZKOŁY MOŻE WEJŚĆ TYLKO OSOBA ZDROWA! zmierzy wchodzącemu temperaturę ciała - termometrem bezdotykowym</w:t>
      </w:r>
      <w:bookmarkEnd w:id="1"/>
      <w:r w:rsidR="006F46E8" w:rsidRPr="006540CE">
        <w:rPr>
          <w:rFonts w:ascii="Times New Roman" w:hAnsi="Times New Roman"/>
          <w:color w:val="000000"/>
          <w:sz w:val="24"/>
          <w:szCs w:val="24"/>
        </w:rPr>
        <w:t xml:space="preserve"> za jego słowną zgodą.</w:t>
      </w:r>
    </w:p>
    <w:p w:rsidR="00595C35" w:rsidRPr="006540CE" w:rsidRDefault="00595C35" w:rsidP="00322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39352383"/>
      <w:bookmarkStart w:id="3" w:name="_Hlk39352384"/>
      <w:r w:rsidRPr="006540CE">
        <w:rPr>
          <w:rFonts w:ascii="Times New Roman" w:hAnsi="Times New Roman"/>
          <w:color w:val="000000"/>
          <w:sz w:val="24"/>
          <w:szCs w:val="24"/>
        </w:rPr>
        <w:t>Jeżeli T&lt;37</w:t>
      </w:r>
      <w:bookmarkEnd w:id="2"/>
      <w:bookmarkEnd w:id="3"/>
      <w:r w:rsidRPr="006540CE">
        <w:rPr>
          <w:rFonts w:ascii="Times New Roman" w:hAnsi="Times New Roman"/>
          <w:color w:val="000000"/>
          <w:sz w:val="24"/>
          <w:szCs w:val="24"/>
        </w:rPr>
        <w:t>oraz brak objawów zakażenia górnych dróg oddechowych – osoba z zewnątrz wchodzi do szkoły</w:t>
      </w:r>
      <w:r w:rsidR="00894E1F">
        <w:rPr>
          <w:rFonts w:ascii="Times New Roman" w:hAnsi="Times New Roman"/>
          <w:color w:val="000000"/>
          <w:sz w:val="24"/>
          <w:szCs w:val="24"/>
        </w:rPr>
        <w:t>.</w:t>
      </w:r>
    </w:p>
    <w:p w:rsidR="00595C35" w:rsidRPr="006540CE" w:rsidRDefault="00595C35" w:rsidP="00322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Hlk39428998"/>
      <w:r w:rsidRPr="006540CE">
        <w:rPr>
          <w:rFonts w:ascii="Times New Roman" w:hAnsi="Times New Roman"/>
          <w:color w:val="000000"/>
          <w:sz w:val="24"/>
          <w:szCs w:val="24"/>
        </w:rPr>
        <w:t>Jeżeli T&lt;37,</w:t>
      </w:r>
      <w:r w:rsidR="00894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40CE">
        <w:rPr>
          <w:rFonts w:ascii="Times New Roman" w:hAnsi="Times New Roman"/>
          <w:color w:val="000000"/>
          <w:sz w:val="24"/>
          <w:szCs w:val="24"/>
        </w:rPr>
        <w:t>ale osoba ma objawy zakażenia górnych dróg oddechowych takie jak katar, kaszel, duszność</w:t>
      </w:r>
      <w:r w:rsidR="00894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40CE">
        <w:rPr>
          <w:rFonts w:ascii="Times New Roman" w:hAnsi="Times New Roman"/>
          <w:color w:val="000000"/>
          <w:sz w:val="24"/>
          <w:szCs w:val="24"/>
        </w:rPr>
        <w:t>-</w:t>
      </w:r>
      <w:r w:rsidR="00894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40CE">
        <w:rPr>
          <w:rFonts w:ascii="Times New Roman" w:hAnsi="Times New Roman"/>
          <w:color w:val="000000"/>
          <w:sz w:val="24"/>
          <w:szCs w:val="24"/>
        </w:rPr>
        <w:t>osoba nie może wejść do szkoły</w:t>
      </w:r>
      <w:r w:rsidR="00894E1F">
        <w:rPr>
          <w:rFonts w:ascii="Times New Roman" w:hAnsi="Times New Roman"/>
          <w:color w:val="000000"/>
          <w:sz w:val="24"/>
          <w:szCs w:val="24"/>
        </w:rPr>
        <w:t>.</w:t>
      </w:r>
      <w:r w:rsidRPr="006540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4"/>
    <w:p w:rsidR="006540CE" w:rsidRDefault="00595C35" w:rsidP="00322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0CE">
        <w:rPr>
          <w:rFonts w:ascii="Times New Roman" w:hAnsi="Times New Roman"/>
          <w:color w:val="000000"/>
          <w:sz w:val="24"/>
          <w:szCs w:val="24"/>
        </w:rPr>
        <w:lastRenderedPageBreak/>
        <w:t>Jeżeli T&gt;37,</w:t>
      </w:r>
      <w:r w:rsidR="00894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40CE">
        <w:rPr>
          <w:rFonts w:ascii="Times New Roman" w:hAnsi="Times New Roman"/>
          <w:color w:val="000000"/>
          <w:sz w:val="24"/>
          <w:szCs w:val="24"/>
        </w:rPr>
        <w:t>osoba z zewnątrz nie może wejść na teren szkoły</w:t>
      </w:r>
      <w:r w:rsidR="006F46E8" w:rsidRPr="006540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540CE">
        <w:rPr>
          <w:rFonts w:ascii="Times New Roman" w:hAnsi="Times New Roman"/>
          <w:color w:val="000000"/>
          <w:sz w:val="24"/>
          <w:szCs w:val="24"/>
        </w:rPr>
        <w:t xml:space="preserve">w takim wypadku następuje zamknięcie szkoły, dezynfekcja wejścia </w:t>
      </w:r>
      <w:r w:rsidR="006F46E8" w:rsidRPr="006540CE">
        <w:rPr>
          <w:rFonts w:ascii="Times New Roman" w:hAnsi="Times New Roman"/>
          <w:color w:val="000000"/>
          <w:sz w:val="24"/>
          <w:szCs w:val="24"/>
        </w:rPr>
        <w:t>i zmiana pracownika szkoły, który miała kontakt z w/w osobą.</w:t>
      </w:r>
      <w:r w:rsidRPr="006540CE">
        <w:rPr>
          <w:rFonts w:ascii="Times New Roman" w:hAnsi="Times New Roman"/>
          <w:color w:val="000000"/>
          <w:sz w:val="24"/>
          <w:szCs w:val="24"/>
        </w:rPr>
        <w:t xml:space="preserve"> Pracownik, który miał kontakt z ta osobą musi z</w:t>
      </w:r>
      <w:r w:rsidR="006F46E8" w:rsidRPr="006540CE">
        <w:rPr>
          <w:rFonts w:ascii="Times New Roman" w:hAnsi="Times New Roman"/>
          <w:color w:val="000000"/>
          <w:sz w:val="24"/>
          <w:szCs w:val="24"/>
        </w:rPr>
        <w:t>mienić środki ochrony osobistej.</w:t>
      </w:r>
    </w:p>
    <w:p w:rsidR="006540CE" w:rsidRDefault="00595C35" w:rsidP="00322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0CE">
        <w:rPr>
          <w:rFonts w:ascii="Times New Roman" w:hAnsi="Times New Roman"/>
          <w:color w:val="000000"/>
          <w:sz w:val="24"/>
          <w:szCs w:val="24"/>
        </w:rPr>
        <w:t xml:space="preserve">Każdy wchodzący z zewnątrz, zgodnie z instrukcja dezynfekuje ręce płynem do dezynfekcji, </w:t>
      </w:r>
      <w:bookmarkStart w:id="5" w:name="_Hlk40594344"/>
      <w:r w:rsidRPr="006540CE">
        <w:rPr>
          <w:rFonts w:ascii="Times New Roman" w:hAnsi="Times New Roman"/>
          <w:color w:val="000000"/>
          <w:sz w:val="24"/>
          <w:szCs w:val="24"/>
        </w:rPr>
        <w:t>dopiero po dezynfekcji może wejść dalej.</w:t>
      </w:r>
      <w:bookmarkEnd w:id="5"/>
    </w:p>
    <w:p w:rsidR="006540CE" w:rsidRDefault="00595C35" w:rsidP="00322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0CE">
        <w:rPr>
          <w:rFonts w:ascii="Times New Roman" w:hAnsi="Times New Roman"/>
          <w:color w:val="000000"/>
          <w:sz w:val="24"/>
          <w:szCs w:val="24"/>
        </w:rPr>
        <w:t>Po zakończeniu pracy pracownik szkoły najpierw dezynfekuje rękawice, następnie poprawnie zdejmuje maseczkę i rękawice</w:t>
      </w:r>
      <w:r w:rsidR="006540CE">
        <w:rPr>
          <w:rFonts w:ascii="Times New Roman" w:hAnsi="Times New Roman"/>
          <w:color w:val="000000"/>
          <w:sz w:val="24"/>
          <w:szCs w:val="24"/>
        </w:rPr>
        <w:t>.</w:t>
      </w:r>
      <w:r w:rsidRPr="006540C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95C35" w:rsidRPr="006540CE" w:rsidRDefault="00595C35" w:rsidP="00322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0CE">
        <w:rPr>
          <w:rFonts w:ascii="Times New Roman" w:hAnsi="Times New Roman"/>
          <w:color w:val="000000"/>
          <w:sz w:val="24"/>
          <w:szCs w:val="24"/>
        </w:rPr>
        <w:t>Pomieszczenie wspólne zgodnie z procedurą jest sprzątana i dezynfekowana na koniec dnia a powierzchnie dotykowe i płaskie po każdym wejściu osoby z zewnątrz.</w:t>
      </w:r>
    </w:p>
    <w:p w:rsidR="00595C35" w:rsidRPr="006540CE" w:rsidRDefault="00595C35" w:rsidP="0032283C">
      <w:pPr>
        <w:spacing w:after="0" w:line="36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BE0" w:rsidRPr="006540CE" w:rsidRDefault="00EF0BE0" w:rsidP="003228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0BE0" w:rsidRPr="006540CE" w:rsidSect="00EF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229081F"/>
    <w:multiLevelType w:val="hybridMultilevel"/>
    <w:tmpl w:val="C994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1B1"/>
    <w:multiLevelType w:val="hybridMultilevel"/>
    <w:tmpl w:val="AC526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5C35"/>
    <w:rsid w:val="000D4069"/>
    <w:rsid w:val="0032283C"/>
    <w:rsid w:val="00595C35"/>
    <w:rsid w:val="00642500"/>
    <w:rsid w:val="006540CE"/>
    <w:rsid w:val="006F46E8"/>
    <w:rsid w:val="00755F56"/>
    <w:rsid w:val="00817D52"/>
    <w:rsid w:val="00894E1F"/>
    <w:rsid w:val="00BE41EA"/>
    <w:rsid w:val="00C45A5D"/>
    <w:rsid w:val="00EF0BE0"/>
    <w:rsid w:val="00F4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C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9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</dc:creator>
  <cp:lastModifiedBy>Katarzyna Roman</cp:lastModifiedBy>
  <cp:revision>8</cp:revision>
  <dcterms:created xsi:type="dcterms:W3CDTF">2020-08-30T19:56:00Z</dcterms:created>
  <dcterms:modified xsi:type="dcterms:W3CDTF">2020-09-01T21:37:00Z</dcterms:modified>
</cp:coreProperties>
</file>