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6F6" w:rsidRDefault="00DC46CD" w:rsidP="00D036F6">
      <w:pPr>
        <w:pStyle w:val="Nagwek1"/>
        <w:shd w:val="clear" w:color="auto" w:fill="FFFFFF"/>
        <w:spacing w:before="0" w:beforeAutospacing="0" w:after="300" w:afterAutospacing="0"/>
        <w:rPr>
          <w:b w:val="0"/>
          <w:sz w:val="24"/>
          <w:szCs w:val="24"/>
        </w:rPr>
      </w:pPr>
      <w:bookmarkStart w:id="0" w:name="_GoBack"/>
      <w:bookmarkEnd w:id="0"/>
      <w:r w:rsidRPr="00D036F6">
        <w:rPr>
          <w:sz w:val="24"/>
          <w:szCs w:val="24"/>
        </w:rPr>
        <w:t>08.05</w:t>
      </w:r>
      <w:r w:rsidR="00D036F6">
        <w:rPr>
          <w:b w:val="0"/>
          <w:sz w:val="24"/>
          <w:szCs w:val="24"/>
        </w:rPr>
        <w:t xml:space="preserve"> </w:t>
      </w:r>
    </w:p>
    <w:p w:rsidR="00D036F6" w:rsidRPr="00D036F6" w:rsidRDefault="00D036F6" w:rsidP="00D036F6">
      <w:pPr>
        <w:pStyle w:val="Nagwek1"/>
        <w:shd w:val="clear" w:color="auto" w:fill="FFFFFF"/>
        <w:spacing w:before="0" w:beforeAutospacing="0" w:after="300" w:afterAutospacing="0"/>
        <w:jc w:val="center"/>
        <w:rPr>
          <w:rFonts w:ascii="IM Fell English SC" w:hAnsi="IM Fell English SC"/>
          <w:color w:val="000000"/>
          <w:spacing w:val="15"/>
          <w:sz w:val="60"/>
          <w:szCs w:val="60"/>
        </w:rPr>
      </w:pPr>
      <w:r w:rsidRPr="00D036F6">
        <w:rPr>
          <w:sz w:val="24"/>
          <w:szCs w:val="24"/>
        </w:rPr>
        <w:t>Jabłko z rolki po papierze toaletowym</w:t>
      </w:r>
    </w:p>
    <w:p w:rsidR="00D036F6" w:rsidRPr="00D036F6" w:rsidRDefault="00D036F6" w:rsidP="00D036F6">
      <w:pPr>
        <w:rPr>
          <w:rFonts w:ascii="Times New Roman" w:hAnsi="Times New Roman" w:cs="Times New Roman"/>
          <w:sz w:val="24"/>
          <w:szCs w:val="24"/>
        </w:rPr>
      </w:pPr>
      <w:r w:rsidRPr="00D036F6">
        <w:rPr>
          <w:rFonts w:ascii="Times New Roman" w:hAnsi="Times New Roman" w:cs="Times New Roman"/>
          <w:sz w:val="24"/>
          <w:szCs w:val="24"/>
        </w:rPr>
        <w:t>Potrzebne materiały:</w:t>
      </w:r>
    </w:p>
    <w:p w:rsidR="00D036F6" w:rsidRPr="00D036F6" w:rsidRDefault="00D036F6" w:rsidP="00D036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36F6">
        <w:rPr>
          <w:rFonts w:ascii="Times New Roman" w:hAnsi="Times New Roman" w:cs="Times New Roman"/>
          <w:sz w:val="24"/>
          <w:szCs w:val="24"/>
        </w:rPr>
        <w:t>rolka po papierze toaletowym;</w:t>
      </w:r>
    </w:p>
    <w:p w:rsidR="00D036F6" w:rsidRPr="00D036F6" w:rsidRDefault="00D036F6" w:rsidP="00D036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36F6">
        <w:rPr>
          <w:rFonts w:ascii="Times New Roman" w:hAnsi="Times New Roman" w:cs="Times New Roman"/>
          <w:sz w:val="24"/>
          <w:szCs w:val="24"/>
        </w:rPr>
        <w:t xml:space="preserve">biała farba </w:t>
      </w:r>
    </w:p>
    <w:p w:rsidR="00D036F6" w:rsidRPr="00D036F6" w:rsidRDefault="00D036F6" w:rsidP="00D036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36F6">
        <w:rPr>
          <w:rFonts w:ascii="Times New Roman" w:hAnsi="Times New Roman" w:cs="Times New Roman"/>
          <w:sz w:val="24"/>
          <w:szCs w:val="24"/>
        </w:rPr>
        <w:t>pędzelek;</w:t>
      </w:r>
    </w:p>
    <w:p w:rsidR="00D036F6" w:rsidRPr="00D036F6" w:rsidRDefault="00D036F6" w:rsidP="00D036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36F6">
        <w:rPr>
          <w:rFonts w:ascii="Times New Roman" w:hAnsi="Times New Roman" w:cs="Times New Roman"/>
          <w:sz w:val="24"/>
          <w:szCs w:val="24"/>
        </w:rPr>
        <w:t>kartka rysunkowa A4 w kolorze czerwonym;</w:t>
      </w:r>
    </w:p>
    <w:p w:rsidR="00D036F6" w:rsidRPr="00D036F6" w:rsidRDefault="00D036F6" w:rsidP="00D036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36F6">
        <w:rPr>
          <w:rFonts w:ascii="Times New Roman" w:hAnsi="Times New Roman" w:cs="Times New Roman"/>
          <w:sz w:val="24"/>
          <w:szCs w:val="24"/>
        </w:rPr>
        <w:t>nożyczki/gilotyna (w przypadku użycia nożyczek niezbędne mogą okazać się również: linijka, ołówek oraz gumka do mazania);</w:t>
      </w:r>
    </w:p>
    <w:p w:rsidR="00D036F6" w:rsidRPr="00D036F6" w:rsidRDefault="00D036F6" w:rsidP="00D036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36F6">
        <w:rPr>
          <w:rFonts w:ascii="Times New Roman" w:hAnsi="Times New Roman" w:cs="Times New Roman"/>
          <w:sz w:val="24"/>
          <w:szCs w:val="24"/>
        </w:rPr>
        <w:t>klej w sztyfcie;</w:t>
      </w:r>
    </w:p>
    <w:p w:rsidR="00D036F6" w:rsidRPr="00D036F6" w:rsidRDefault="00D036F6" w:rsidP="00D036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36F6">
        <w:rPr>
          <w:rFonts w:ascii="Times New Roman" w:hAnsi="Times New Roman" w:cs="Times New Roman"/>
          <w:sz w:val="24"/>
          <w:szCs w:val="24"/>
        </w:rPr>
        <w:t>klej biały/taśma dwustronnie klejąca;</w:t>
      </w:r>
    </w:p>
    <w:p w:rsidR="00D036F6" w:rsidRPr="00D036F6" w:rsidRDefault="00D036F6" w:rsidP="00D036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36F6">
        <w:rPr>
          <w:rFonts w:ascii="Times New Roman" w:hAnsi="Times New Roman" w:cs="Times New Roman"/>
          <w:sz w:val="24"/>
          <w:szCs w:val="24"/>
        </w:rPr>
        <w:t>taśma klejąca;</w:t>
      </w:r>
    </w:p>
    <w:p w:rsidR="00D036F6" w:rsidRPr="00D036F6" w:rsidRDefault="00D036F6" w:rsidP="00D036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36F6">
        <w:rPr>
          <w:rFonts w:ascii="Times New Roman" w:hAnsi="Times New Roman" w:cs="Times New Roman"/>
          <w:sz w:val="24"/>
          <w:szCs w:val="24"/>
        </w:rPr>
        <w:t>drucik kreatywny w kolorze czarnym/brązowym;</w:t>
      </w:r>
    </w:p>
    <w:p w:rsidR="00D036F6" w:rsidRPr="00D036F6" w:rsidRDefault="00D036F6" w:rsidP="00D036F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36F6">
        <w:rPr>
          <w:rFonts w:ascii="Times New Roman" w:hAnsi="Times New Roman" w:cs="Times New Roman"/>
          <w:sz w:val="24"/>
          <w:szCs w:val="24"/>
        </w:rPr>
        <w:t>kartka rysunkowa/techniczna w kolorze zielonym.</w:t>
      </w:r>
    </w:p>
    <w:p w:rsidR="00DC46CD" w:rsidRDefault="00D036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Sposób wykonania:</w:t>
      </w:r>
    </w:p>
    <w:p w:rsidR="00D036F6" w:rsidRDefault="00D036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Krok 1. </w:t>
      </w:r>
      <w:r>
        <w:rPr>
          <w:rFonts w:ascii="Times New Roman" w:hAnsi="Times New Roman" w:cs="Times New Roman"/>
          <w:sz w:val="24"/>
          <w:szCs w:val="24"/>
        </w:rPr>
        <w:t xml:space="preserve">Białą farbą malujemy </w:t>
      </w:r>
      <w:r w:rsidRPr="00D036F6">
        <w:rPr>
          <w:rFonts w:ascii="Times New Roman" w:hAnsi="Times New Roman" w:cs="Times New Roman"/>
          <w:sz w:val="24"/>
          <w:szCs w:val="24"/>
        </w:rPr>
        <w:t>rolkę (zarówno jej powierzchnię wewnętrzną, jak i zewnętrzną).</w:t>
      </w:r>
    </w:p>
    <w:p w:rsidR="00D036F6" w:rsidRDefault="00D036F6" w:rsidP="00D036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19525" cy="2163137"/>
            <wp:effectExtent l="19050" t="0" r="9525" b="0"/>
            <wp:docPr id="4" name="Obraz 4" descr="https://4.bp.blogspot.com/-ZgSULKahZ30/U77W8TEIPPI/AAAAAAAAKxw/ldKIscimoKs/s1600/Jab%25C5%2582ko+z+rolki+po+papierze+toaletowym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ZgSULKahZ30/U77W8TEIPPI/AAAAAAAAKxw/ldKIscimoKs/s1600/Jab%25C5%2582ko+z+rolki+po+papierze+toaletowym+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56" t="11359" r="7266" b="1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6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F6" w:rsidRDefault="00D036F6" w:rsidP="00D036F6">
      <w:pPr>
        <w:rPr>
          <w:rFonts w:ascii="Times New Roman" w:hAnsi="Times New Roman" w:cs="Times New Roman"/>
          <w:b/>
          <w:sz w:val="24"/>
          <w:szCs w:val="24"/>
        </w:rPr>
      </w:pPr>
      <w:r w:rsidRPr="00D036F6">
        <w:rPr>
          <w:rFonts w:ascii="Times New Roman" w:hAnsi="Times New Roman" w:cs="Times New Roman"/>
          <w:b/>
          <w:sz w:val="24"/>
          <w:szCs w:val="24"/>
        </w:rPr>
        <w:t xml:space="preserve">Krok 2. </w:t>
      </w:r>
      <w:r w:rsidRPr="00D036F6">
        <w:rPr>
          <w:rFonts w:ascii="Times New Roman" w:hAnsi="Times New Roman" w:cs="Times New Roman"/>
          <w:sz w:val="24"/>
          <w:szCs w:val="24"/>
        </w:rPr>
        <w:t>Następnie kartkę A4</w:t>
      </w:r>
      <w:r>
        <w:rPr>
          <w:rFonts w:ascii="Times New Roman" w:hAnsi="Times New Roman" w:cs="Times New Roman"/>
          <w:sz w:val="24"/>
          <w:szCs w:val="24"/>
        </w:rPr>
        <w:t xml:space="preserve"> dzielimy </w:t>
      </w:r>
      <w:r w:rsidRPr="00D036F6">
        <w:rPr>
          <w:rFonts w:ascii="Times New Roman" w:hAnsi="Times New Roman" w:cs="Times New Roman"/>
          <w:sz w:val="24"/>
          <w:szCs w:val="24"/>
        </w:rPr>
        <w:t>na ok. 1,5 cm paseczki (</w:t>
      </w:r>
      <w:r>
        <w:rPr>
          <w:rFonts w:ascii="Times New Roman" w:hAnsi="Times New Roman" w:cs="Times New Roman"/>
          <w:sz w:val="24"/>
          <w:szCs w:val="24"/>
        </w:rPr>
        <w:t xml:space="preserve">można tutaj </w:t>
      </w:r>
      <w:r w:rsidRPr="00D036F6">
        <w:rPr>
          <w:rFonts w:ascii="Times New Roman" w:hAnsi="Times New Roman" w:cs="Times New Roman"/>
          <w:sz w:val="24"/>
          <w:szCs w:val="24"/>
        </w:rPr>
        <w:t>posłużyć się gilotyną bądź też użyć linijki i ołówka - kwestia wyboru).</w:t>
      </w:r>
    </w:p>
    <w:p w:rsidR="00D036F6" w:rsidRDefault="00A10076" w:rsidP="00D104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22225</wp:posOffset>
            </wp:positionV>
            <wp:extent cx="2838450" cy="2131060"/>
            <wp:effectExtent l="19050" t="0" r="0" b="0"/>
            <wp:wrapTight wrapText="bothSides">
              <wp:wrapPolygon edited="0">
                <wp:start x="-145" y="0"/>
                <wp:lineTo x="-145" y="21433"/>
                <wp:lineTo x="21600" y="21433"/>
                <wp:lineTo x="21600" y="0"/>
                <wp:lineTo x="-145" y="0"/>
              </wp:wrapPolygon>
            </wp:wrapTight>
            <wp:docPr id="10" name="Obraz 10" descr="https://1.bp.blogspot.com/-XJHY642vYzo/U77XG3Yb9EI/AAAAAAAAKyU/WkKZHSQ7VWw/s1600/Jab%25C5%2582ko+z+rolki+po+papierze+toaletowym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XJHY642vYzo/U77XG3Yb9EI/AAAAAAAAKyU/WkKZHSQ7VWw/s1600/Jab%25C5%2582ko+z+rolki+po+papierze+toaletowym+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07" t="8888" r="1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22860</wp:posOffset>
            </wp:positionV>
            <wp:extent cx="3057525" cy="2124075"/>
            <wp:effectExtent l="19050" t="0" r="9525" b="0"/>
            <wp:wrapTight wrapText="bothSides">
              <wp:wrapPolygon edited="0">
                <wp:start x="-135" y="0"/>
                <wp:lineTo x="-135" y="21503"/>
                <wp:lineTo x="21667" y="21503"/>
                <wp:lineTo x="21667" y="0"/>
                <wp:lineTo x="-135" y="0"/>
              </wp:wrapPolygon>
            </wp:wrapTight>
            <wp:docPr id="2" name="Obraz 7" descr="https://3.bp.blogspot.com/--gfc7jBb6qY/U77W-nFgsmI/AAAAAAAAKx8/r3R1g7mPKUo/s1600/Jab%25C5%2582ko+z+rolki+po+papierze+toaletowym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-gfc7jBb6qY/U77W-nFgsmI/AAAAAAAAKx8/r3R1g7mPKUo/s1600/Jab%25C5%2582ko+z+rolki+po+papierze+toaletowym+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20" t="4444" r="7769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423" w:rsidRDefault="00D10423" w:rsidP="00D036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423" w:rsidRDefault="00D10423" w:rsidP="00D10423">
      <w:pPr>
        <w:rPr>
          <w:rFonts w:ascii="Times New Roman" w:hAnsi="Times New Roman" w:cs="Times New Roman"/>
          <w:sz w:val="24"/>
          <w:szCs w:val="24"/>
        </w:rPr>
      </w:pPr>
    </w:p>
    <w:p w:rsidR="00A10076" w:rsidRDefault="00A10076" w:rsidP="00D10423">
      <w:pPr>
        <w:rPr>
          <w:rFonts w:ascii="Times New Roman" w:hAnsi="Times New Roman" w:cs="Times New Roman"/>
          <w:b/>
          <w:sz w:val="24"/>
          <w:szCs w:val="24"/>
        </w:rPr>
      </w:pPr>
    </w:p>
    <w:p w:rsidR="00A10076" w:rsidRDefault="00A10076" w:rsidP="00D10423">
      <w:pPr>
        <w:rPr>
          <w:rFonts w:ascii="Times New Roman" w:hAnsi="Times New Roman" w:cs="Times New Roman"/>
          <w:b/>
          <w:sz w:val="24"/>
          <w:szCs w:val="24"/>
        </w:rPr>
      </w:pPr>
    </w:p>
    <w:p w:rsidR="00A10076" w:rsidRDefault="00A10076" w:rsidP="00D10423">
      <w:pPr>
        <w:rPr>
          <w:rFonts w:ascii="Times New Roman" w:hAnsi="Times New Roman" w:cs="Times New Roman"/>
          <w:b/>
          <w:sz w:val="24"/>
          <w:szCs w:val="24"/>
        </w:rPr>
      </w:pPr>
    </w:p>
    <w:p w:rsidR="00D10423" w:rsidRDefault="00A10076" w:rsidP="00D10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701675</wp:posOffset>
            </wp:positionV>
            <wp:extent cx="2917190" cy="2600325"/>
            <wp:effectExtent l="19050" t="0" r="0" b="0"/>
            <wp:wrapTight wrapText="bothSides">
              <wp:wrapPolygon edited="0">
                <wp:start x="-141" y="0"/>
                <wp:lineTo x="-141" y="21521"/>
                <wp:lineTo x="21581" y="21521"/>
                <wp:lineTo x="21581" y="0"/>
                <wp:lineTo x="-141" y="0"/>
              </wp:wrapPolygon>
            </wp:wrapTight>
            <wp:docPr id="5" name="Obraz 16" descr="https://4.bp.blogspot.com/-rIPB9iGOMF4/U77XJfdwZlI/AAAAAAAAKyc/JoD1-NCiuGA/s1600/Jab%25C5%2582ko+z+rolki+po+papierze+toaletowym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rIPB9iGOMF4/U77XJfdwZlI/AAAAAAAAKyc/JoD1-NCiuGA/s1600/Jab%25C5%2582ko+z+rolki+po+papierze+toaletowym+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91" t="3210" r="18181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702310</wp:posOffset>
            </wp:positionV>
            <wp:extent cx="3379470" cy="2600325"/>
            <wp:effectExtent l="19050" t="0" r="0" b="0"/>
            <wp:wrapTight wrapText="bothSides">
              <wp:wrapPolygon edited="0">
                <wp:start x="-122" y="0"/>
                <wp:lineTo x="-122" y="21521"/>
                <wp:lineTo x="21551" y="21521"/>
                <wp:lineTo x="21551" y="0"/>
                <wp:lineTo x="-122" y="0"/>
              </wp:wrapPolygon>
            </wp:wrapTight>
            <wp:docPr id="13" name="Obraz 13" descr="https://3.bp.blogspot.com/-ybBxhiAACrU/U77XFJSyCzI/AAAAAAAAKyI/OyASpdhYPsA/s1600/Jab%25C5%2582ko+z+rolki+po+papierze+toaletowym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ybBxhiAACrU/U77XFJSyCzI/AAAAAAAAKyI/OyASpdhYPsA/s1600/Jab%25C5%2582ko+z+rolki+po+papierze+toaletowym+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68" r="2645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423">
        <w:rPr>
          <w:rFonts w:ascii="Times New Roman" w:hAnsi="Times New Roman" w:cs="Times New Roman"/>
          <w:b/>
          <w:sz w:val="24"/>
          <w:szCs w:val="24"/>
        </w:rPr>
        <w:t>Krok 3</w:t>
      </w:r>
      <w:r w:rsidR="00D10423" w:rsidRPr="00D10423">
        <w:rPr>
          <w:rFonts w:ascii="Times New Roman" w:hAnsi="Times New Roman" w:cs="Times New Roman"/>
          <w:b/>
          <w:sz w:val="24"/>
          <w:szCs w:val="24"/>
        </w:rPr>
        <w:t>.</w:t>
      </w:r>
      <w:r w:rsidR="00D10423">
        <w:rPr>
          <w:rFonts w:ascii="Times New Roman" w:hAnsi="Times New Roman" w:cs="Times New Roman"/>
          <w:sz w:val="24"/>
          <w:szCs w:val="24"/>
        </w:rPr>
        <w:t xml:space="preserve"> Końcówkę</w:t>
      </w:r>
      <w:r w:rsidR="00D10423" w:rsidRPr="00D10423">
        <w:rPr>
          <w:rFonts w:ascii="Times New Roman" w:hAnsi="Times New Roman" w:cs="Times New Roman"/>
          <w:sz w:val="24"/>
          <w:szCs w:val="24"/>
        </w:rPr>
        <w:t xml:space="preserve"> jednego z takich paseczków smarujemy klejem</w:t>
      </w:r>
      <w:r w:rsidR="00D10423">
        <w:rPr>
          <w:rFonts w:ascii="Times New Roman" w:hAnsi="Times New Roman" w:cs="Times New Roman"/>
          <w:sz w:val="24"/>
          <w:szCs w:val="24"/>
        </w:rPr>
        <w:t xml:space="preserve"> i </w:t>
      </w:r>
      <w:r w:rsidR="00D10423" w:rsidRPr="00D10423">
        <w:rPr>
          <w:rFonts w:ascii="Times New Roman" w:hAnsi="Times New Roman" w:cs="Times New Roman"/>
          <w:sz w:val="24"/>
          <w:szCs w:val="24"/>
        </w:rPr>
        <w:t>przyklejamy ją do rolki</w:t>
      </w:r>
      <w:r w:rsidR="00D10423">
        <w:rPr>
          <w:rFonts w:ascii="Times New Roman" w:hAnsi="Times New Roman" w:cs="Times New Roman"/>
          <w:sz w:val="24"/>
          <w:szCs w:val="24"/>
        </w:rPr>
        <w:t>. Podobnie działamy z drugą końców</w:t>
      </w:r>
      <w:r w:rsidR="00D10423" w:rsidRPr="00D10423">
        <w:rPr>
          <w:rFonts w:ascii="Times New Roman" w:hAnsi="Times New Roman" w:cs="Times New Roman"/>
          <w:sz w:val="24"/>
          <w:szCs w:val="24"/>
        </w:rPr>
        <w:t>ką, przy czym umieszczamy ją w części dolnej</w:t>
      </w:r>
      <w:r w:rsidR="00D10423">
        <w:rPr>
          <w:color w:val="444444"/>
          <w:spacing w:val="15"/>
          <w:sz w:val="17"/>
          <w:szCs w:val="17"/>
          <w:shd w:val="clear" w:color="auto" w:fill="FFFFFF"/>
        </w:rPr>
        <w:t xml:space="preserve"> </w:t>
      </w:r>
      <w:r w:rsidR="00D10423" w:rsidRPr="00D10423">
        <w:rPr>
          <w:rFonts w:ascii="Times New Roman" w:hAnsi="Times New Roman" w:cs="Times New Roman"/>
          <w:sz w:val="24"/>
          <w:szCs w:val="24"/>
        </w:rPr>
        <w:t>rolki</w:t>
      </w:r>
      <w:r w:rsidR="00D10423">
        <w:rPr>
          <w:rFonts w:ascii="Times New Roman" w:hAnsi="Times New Roman" w:cs="Times New Roman"/>
          <w:sz w:val="24"/>
          <w:szCs w:val="24"/>
        </w:rPr>
        <w:t>.</w:t>
      </w:r>
      <w:r w:rsidR="00D10423" w:rsidRPr="00D10423">
        <w:rPr>
          <w:rFonts w:ascii="Times New Roman" w:hAnsi="Times New Roman" w:cs="Times New Roman"/>
          <w:sz w:val="24"/>
          <w:szCs w:val="24"/>
        </w:rPr>
        <w:t> </w:t>
      </w:r>
    </w:p>
    <w:p w:rsidR="00D10423" w:rsidRDefault="00D10423" w:rsidP="00D104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0076" w:rsidRDefault="00A10076" w:rsidP="00D10423">
      <w:pPr>
        <w:rPr>
          <w:rFonts w:ascii="Times New Roman" w:hAnsi="Times New Roman" w:cs="Times New Roman"/>
          <w:sz w:val="24"/>
          <w:szCs w:val="24"/>
        </w:rPr>
      </w:pPr>
      <w:r w:rsidRPr="00A10076">
        <w:rPr>
          <w:rFonts w:ascii="Times New Roman" w:hAnsi="Times New Roman" w:cs="Times New Roman"/>
          <w:b/>
          <w:sz w:val="24"/>
          <w:szCs w:val="24"/>
        </w:rPr>
        <w:t xml:space="preserve">Krok 4. </w:t>
      </w:r>
      <w:r w:rsidRPr="00A10076">
        <w:rPr>
          <w:rFonts w:ascii="Times New Roman" w:hAnsi="Times New Roman" w:cs="Times New Roman"/>
          <w:sz w:val="24"/>
          <w:szCs w:val="24"/>
        </w:rPr>
        <w:t xml:space="preserve">Dalej, mocujemy pozostałe paski, przy czym o gęstości ich rozmieszczenia zdecydujcie sami. </w:t>
      </w:r>
      <w:r>
        <w:rPr>
          <w:rFonts w:ascii="Times New Roman" w:hAnsi="Times New Roman" w:cs="Times New Roman"/>
          <w:sz w:val="24"/>
          <w:szCs w:val="24"/>
        </w:rPr>
        <w:t xml:space="preserve">Można </w:t>
      </w:r>
      <w:r w:rsidRPr="00A10076">
        <w:rPr>
          <w:rFonts w:ascii="Times New Roman" w:hAnsi="Times New Roman" w:cs="Times New Roman"/>
          <w:sz w:val="24"/>
          <w:szCs w:val="24"/>
        </w:rPr>
        <w:t>też użyć większej ilości pasków tak, by były one um</w:t>
      </w:r>
      <w:r>
        <w:rPr>
          <w:rFonts w:ascii="Times New Roman" w:hAnsi="Times New Roman" w:cs="Times New Roman"/>
          <w:sz w:val="24"/>
          <w:szCs w:val="24"/>
        </w:rPr>
        <w:t>ieszczone bardzo blisko siebie.</w:t>
      </w:r>
    </w:p>
    <w:p w:rsidR="00ED5327" w:rsidRDefault="00ED5327" w:rsidP="00D10423">
      <w:pPr>
        <w:rPr>
          <w:rFonts w:ascii="Times New Roman" w:hAnsi="Times New Roman" w:cs="Times New Roman"/>
          <w:sz w:val="24"/>
          <w:szCs w:val="24"/>
        </w:rPr>
      </w:pPr>
    </w:p>
    <w:p w:rsidR="00A10076" w:rsidRDefault="00A10076" w:rsidP="00A100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11756" cy="2962275"/>
            <wp:effectExtent l="19050" t="0" r="0" b="0"/>
            <wp:docPr id="19" name="Obraz 19" descr="https://2.bp.blogspot.com/-xbqX9FLh4Gc/U77XLuUkSNI/AAAAAAAAKyk/KBHKKBHOtVE/s1600/Jab%25C5%2582ko+z+rolki+po+papierze+toaletowym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xbqX9FLh4Gc/U77XLuUkSNI/AAAAAAAAKyk/KBHKKBHOtVE/s1600/Jab%25C5%2582ko+z+rolki+po+papierze+toaletowym+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421" t="4938" r="3967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756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76" w:rsidRDefault="00A10076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Default="00A10076" w:rsidP="00A10076">
      <w:pPr>
        <w:rPr>
          <w:rFonts w:ascii="Times New Roman" w:hAnsi="Times New Roman" w:cs="Times New Roman"/>
          <w:b/>
          <w:sz w:val="24"/>
          <w:szCs w:val="24"/>
        </w:rPr>
      </w:pPr>
    </w:p>
    <w:p w:rsidR="00A10076" w:rsidRDefault="00A10076" w:rsidP="00A10076">
      <w:pPr>
        <w:rPr>
          <w:rFonts w:ascii="Times New Roman" w:hAnsi="Times New Roman" w:cs="Times New Roman"/>
          <w:b/>
          <w:sz w:val="24"/>
          <w:szCs w:val="24"/>
        </w:rPr>
      </w:pPr>
    </w:p>
    <w:p w:rsidR="00A10076" w:rsidRDefault="00A10076" w:rsidP="00A10076">
      <w:pPr>
        <w:rPr>
          <w:rFonts w:ascii="Times New Roman" w:hAnsi="Times New Roman" w:cs="Times New Roman"/>
          <w:b/>
          <w:sz w:val="24"/>
          <w:szCs w:val="24"/>
        </w:rPr>
      </w:pPr>
    </w:p>
    <w:p w:rsidR="00A10076" w:rsidRDefault="00A10076" w:rsidP="00A10076">
      <w:pPr>
        <w:rPr>
          <w:rFonts w:ascii="Times New Roman" w:hAnsi="Times New Roman" w:cs="Times New Roman"/>
          <w:b/>
          <w:sz w:val="24"/>
          <w:szCs w:val="24"/>
        </w:rPr>
      </w:pPr>
    </w:p>
    <w:p w:rsidR="00A10076" w:rsidRDefault="00A10076" w:rsidP="00A10076">
      <w:r w:rsidRPr="00A10076">
        <w:rPr>
          <w:rFonts w:ascii="Times New Roman" w:hAnsi="Times New Roman" w:cs="Times New Roman"/>
          <w:b/>
          <w:sz w:val="24"/>
          <w:szCs w:val="24"/>
        </w:rPr>
        <w:lastRenderedPageBreak/>
        <w:t>Krok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0076">
        <w:rPr>
          <w:rFonts w:ascii="Times New Roman" w:hAnsi="Times New Roman" w:cs="Times New Roman"/>
          <w:sz w:val="24"/>
          <w:szCs w:val="24"/>
        </w:rPr>
        <w:t xml:space="preserve">Jednym z finalnych zadań jest stworzenie ogonka </w:t>
      </w:r>
      <w:r w:rsidR="00ED5327">
        <w:rPr>
          <w:rFonts w:ascii="Times New Roman" w:hAnsi="Times New Roman" w:cs="Times New Roman"/>
          <w:sz w:val="24"/>
          <w:szCs w:val="24"/>
        </w:rPr>
        <w:t xml:space="preserve">jabłka. Wykonujemy go z kawałka drucika </w:t>
      </w:r>
      <w:r w:rsidRPr="00A10076">
        <w:rPr>
          <w:rFonts w:ascii="Times New Roman" w:hAnsi="Times New Roman" w:cs="Times New Roman"/>
          <w:sz w:val="24"/>
          <w:szCs w:val="24"/>
        </w:rPr>
        <w:t>kreatywnego</w:t>
      </w:r>
      <w:r w:rsidR="00ED532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Można użyć do tego</w:t>
      </w:r>
      <w:r w:rsidRPr="00A10076">
        <w:rPr>
          <w:rFonts w:ascii="Times New Roman" w:hAnsi="Times New Roman" w:cs="Times New Roman"/>
          <w:sz w:val="24"/>
          <w:szCs w:val="24"/>
        </w:rPr>
        <w:t xml:space="preserve"> koloru czarnego</w:t>
      </w:r>
      <w:r w:rsidR="00ED5327">
        <w:rPr>
          <w:rFonts w:ascii="Times New Roman" w:hAnsi="Times New Roman" w:cs="Times New Roman"/>
          <w:sz w:val="24"/>
          <w:szCs w:val="24"/>
        </w:rPr>
        <w:t xml:space="preserve"> lub brązowego.</w:t>
      </w:r>
    </w:p>
    <w:p w:rsidR="00A10076" w:rsidRPr="00A10076" w:rsidRDefault="00A10076" w:rsidP="00A10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684530</wp:posOffset>
            </wp:positionV>
            <wp:extent cx="3118485" cy="2371725"/>
            <wp:effectExtent l="19050" t="0" r="5715" b="0"/>
            <wp:wrapTight wrapText="bothSides">
              <wp:wrapPolygon edited="0">
                <wp:start x="-132" y="0"/>
                <wp:lineTo x="-132" y="21513"/>
                <wp:lineTo x="21640" y="21513"/>
                <wp:lineTo x="21640" y="0"/>
                <wp:lineTo x="-132" y="0"/>
              </wp:wrapPolygon>
            </wp:wrapTight>
            <wp:docPr id="22" name="Obraz 22" descr="https://4.bp.blogspot.com/-WJMef3A2lvE/U77Wlc_VbQI/AAAAAAAAKxU/MPIKfyStPo0/s1600/Jab%25C5%2582ko+z+rolki+po+papierze+toaletowym+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4.bp.blogspot.com/-WJMef3A2lvE/U77Wlc_VbQI/AAAAAAAAKxU/MPIKfyStPo0/s1600/Jab%25C5%2582ko+z+rolki+po+papierze+toaletowym+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52" t="2222" r="15041" b="2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D</w:t>
      </w:r>
      <w:r w:rsidRPr="00A10076">
        <w:rPr>
          <w:rFonts w:ascii="Times New Roman" w:hAnsi="Times New Roman" w:cs="Times New Roman"/>
          <w:sz w:val="24"/>
          <w:szCs w:val="24"/>
        </w:rPr>
        <w:t>rucik umieszczamy na jabłuszku za pomocą kleju (najlepiej tzw. białego) bądź taśmy dwustronne</w:t>
      </w:r>
      <w:r w:rsidR="00EF7C12">
        <w:rPr>
          <w:rFonts w:ascii="Times New Roman" w:hAnsi="Times New Roman" w:cs="Times New Roman"/>
          <w:sz w:val="24"/>
          <w:szCs w:val="24"/>
        </w:rPr>
        <w:t>j. Dla większej pewności można</w:t>
      </w:r>
      <w:r w:rsidRPr="00A10076">
        <w:rPr>
          <w:rFonts w:ascii="Times New Roman" w:hAnsi="Times New Roman" w:cs="Times New Roman"/>
          <w:sz w:val="24"/>
          <w:szCs w:val="24"/>
        </w:rPr>
        <w:t xml:space="preserve"> zabezpieczyć ogonek zwykłą taśmą klejącą. </w:t>
      </w:r>
    </w:p>
    <w:p w:rsidR="00A10076" w:rsidRDefault="00A10076" w:rsidP="00A100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154940</wp:posOffset>
            </wp:positionV>
            <wp:extent cx="3257550" cy="2371725"/>
            <wp:effectExtent l="19050" t="0" r="0" b="0"/>
            <wp:wrapTight wrapText="bothSides">
              <wp:wrapPolygon edited="0">
                <wp:start x="-126" y="0"/>
                <wp:lineTo x="-126" y="21513"/>
                <wp:lineTo x="21600" y="21513"/>
                <wp:lineTo x="21600" y="0"/>
                <wp:lineTo x="-126" y="0"/>
              </wp:wrapPolygon>
            </wp:wrapTight>
            <wp:docPr id="25" name="Obraz 25" descr="https://3.bp.blogspot.com/-x0AiPj8XhgQ/U77WiXcazaI/AAAAAAAAKxI/u0J_vfzc4Js/s1600/Jab%25C5%2582ko+z+rolki+po+papierze+toaletowym+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x0AiPj8XhgQ/U77WiXcazaI/AAAAAAAAKxI/u0J_vfzc4Js/s1600/Jab%25C5%2582ko+z+rolki+po+papierze+toaletowym+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091" t="2716" r="7273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076" w:rsidRDefault="00ED5327" w:rsidP="00A10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588645</wp:posOffset>
            </wp:positionV>
            <wp:extent cx="3286125" cy="2305050"/>
            <wp:effectExtent l="19050" t="0" r="9525" b="0"/>
            <wp:wrapTight wrapText="bothSides">
              <wp:wrapPolygon edited="0">
                <wp:start x="-125" y="0"/>
                <wp:lineTo x="-125" y="21421"/>
                <wp:lineTo x="21663" y="21421"/>
                <wp:lineTo x="21663" y="0"/>
                <wp:lineTo x="-125" y="0"/>
              </wp:wrapPolygon>
            </wp:wrapTight>
            <wp:docPr id="31" name="Obraz 31" descr="https://1.bp.blogspot.com/-TM3sf6s6AuE/U77W3hBfzpI/AAAAAAAAKxg/CTYhaJ_crLA/s1600/Jab%25C5%2582ko+z+rolki+po+papierze+toaletowym+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TM3sf6s6AuE/U77W3hBfzpI/AAAAAAAAKxg/CTYhaJ_crLA/s1600/Jab%25C5%2582ko+z+rolki+po+papierze+toaletowym+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760" t="2469" r="4628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076" w:rsidRPr="00A10076">
        <w:rPr>
          <w:rFonts w:ascii="Times New Roman" w:hAnsi="Times New Roman" w:cs="Times New Roman"/>
          <w:b/>
          <w:sz w:val="24"/>
          <w:szCs w:val="24"/>
        </w:rPr>
        <w:t xml:space="preserve">Krok 6. </w:t>
      </w:r>
      <w:r w:rsidR="00A10076" w:rsidRPr="00A10076">
        <w:rPr>
          <w:rFonts w:ascii="Times New Roman" w:hAnsi="Times New Roman" w:cs="Times New Roman"/>
          <w:sz w:val="24"/>
          <w:szCs w:val="24"/>
        </w:rPr>
        <w:t>Na koniec</w:t>
      </w:r>
      <w:r w:rsidR="00A100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076">
        <w:rPr>
          <w:rFonts w:ascii="Times New Roman" w:hAnsi="Times New Roman" w:cs="Times New Roman"/>
          <w:sz w:val="24"/>
          <w:szCs w:val="24"/>
        </w:rPr>
        <w:t>p</w:t>
      </w:r>
      <w:r w:rsidR="00A10076" w:rsidRPr="00A10076">
        <w:rPr>
          <w:rFonts w:ascii="Times New Roman" w:hAnsi="Times New Roman" w:cs="Times New Roman"/>
          <w:sz w:val="24"/>
          <w:szCs w:val="24"/>
        </w:rPr>
        <w:t>ozostało jeszcze wyprodukowanie listka. Wycinamy go z kolorowej kartki technicznej/rysunkowej</w:t>
      </w:r>
      <w:r>
        <w:rPr>
          <w:rFonts w:ascii="Times New Roman" w:hAnsi="Times New Roman" w:cs="Times New Roman"/>
          <w:sz w:val="24"/>
          <w:szCs w:val="24"/>
        </w:rPr>
        <w:t>.</w:t>
      </w:r>
      <w:r w:rsidR="00A10076" w:rsidRPr="00A10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Listek </w:t>
      </w:r>
      <w:r w:rsidR="00A10076" w:rsidRPr="00A10076">
        <w:rPr>
          <w:rFonts w:ascii="Times New Roman" w:hAnsi="Times New Roman" w:cs="Times New Roman"/>
          <w:sz w:val="24"/>
          <w:szCs w:val="24"/>
        </w:rPr>
        <w:t>przyklejamy tuż obok ogonka jabłka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5327" w:rsidRDefault="00ED5327" w:rsidP="00A100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58420</wp:posOffset>
            </wp:positionV>
            <wp:extent cx="2971800" cy="2304415"/>
            <wp:effectExtent l="19050" t="0" r="0" b="0"/>
            <wp:wrapTight wrapText="bothSides">
              <wp:wrapPolygon edited="0">
                <wp:start x="-138" y="0"/>
                <wp:lineTo x="-138" y="21427"/>
                <wp:lineTo x="21600" y="21427"/>
                <wp:lineTo x="21600" y="0"/>
                <wp:lineTo x="-138" y="0"/>
              </wp:wrapPolygon>
            </wp:wrapTight>
            <wp:docPr id="28" name="Obraz 28" descr="https://3.bp.blogspot.com/-on0QWf2_Fgk/U77W39JphqI/AAAAAAAAKxk/SZDzlMz9RX4/s1600/Jab%25C5%2582ko+z+rolki+po+papierze+toaletowym+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3.bp.blogspot.com/-on0QWf2_Fgk/U77W39JphqI/AAAAAAAAKxk/SZDzlMz9RX4/s1600/Jab%25C5%2582ko+z+rolki+po+papierze+toaletowym+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545" t="20247" r="22480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27" w:rsidRDefault="00ED5327" w:rsidP="00A10076">
      <w:pPr>
        <w:rPr>
          <w:rFonts w:ascii="Times New Roman" w:hAnsi="Times New Roman" w:cs="Times New Roman"/>
          <w:sz w:val="24"/>
          <w:szCs w:val="24"/>
        </w:rPr>
      </w:pPr>
    </w:p>
    <w:p w:rsidR="00ED5327" w:rsidRDefault="00ED5327" w:rsidP="00A10076">
      <w:pPr>
        <w:rPr>
          <w:rFonts w:ascii="Times New Roman" w:hAnsi="Times New Roman" w:cs="Times New Roman"/>
          <w:sz w:val="24"/>
          <w:szCs w:val="24"/>
        </w:rPr>
      </w:pPr>
    </w:p>
    <w:p w:rsidR="00ED5327" w:rsidRDefault="00ED5327" w:rsidP="00A10076">
      <w:pPr>
        <w:rPr>
          <w:rFonts w:ascii="Times New Roman" w:hAnsi="Times New Roman" w:cs="Times New Roman"/>
          <w:sz w:val="24"/>
          <w:szCs w:val="24"/>
        </w:rPr>
      </w:pPr>
    </w:p>
    <w:p w:rsidR="00ED5327" w:rsidRDefault="00ED5327" w:rsidP="00A10076">
      <w:pPr>
        <w:rPr>
          <w:rFonts w:ascii="Times New Roman" w:hAnsi="Times New Roman" w:cs="Times New Roman"/>
          <w:sz w:val="24"/>
          <w:szCs w:val="24"/>
        </w:rPr>
      </w:pPr>
    </w:p>
    <w:p w:rsidR="00ED5327" w:rsidRDefault="00ED5327" w:rsidP="00A10076">
      <w:pPr>
        <w:rPr>
          <w:rFonts w:ascii="Times New Roman" w:hAnsi="Times New Roman" w:cs="Times New Roman"/>
          <w:sz w:val="24"/>
          <w:szCs w:val="24"/>
        </w:rPr>
      </w:pPr>
    </w:p>
    <w:p w:rsidR="00ED5327" w:rsidRDefault="00ED5327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Pr="00ED5327" w:rsidRDefault="00ED5327" w:rsidP="00A100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Efekt końcowy</w:t>
      </w:r>
    </w:p>
    <w:p w:rsidR="00ED5327" w:rsidRPr="00A10076" w:rsidRDefault="00ED5327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Pr="00A10076" w:rsidRDefault="00ED5327" w:rsidP="00ED53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00525" cy="3130581"/>
            <wp:effectExtent l="19050" t="0" r="9525" b="0"/>
            <wp:docPr id="34" name="Obraz 34" descr="https://3.bp.blogspot.com/-li-uTTipT-4/U77XNVHeEtI/AAAAAAAAKys/RJ_IwJ8DgPo/s1600/Jab%25C5%2582ko+z+rolki+po+papierze+toaletowym+g%25C5%2582%25C3%25B3wna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3.bp.blogspot.com/-li-uTTipT-4/U77XNVHeEtI/AAAAAAAAKys/RJ_IwJ8DgPo/s1600/Jab%25C5%2582ko+z+rolki+po+papierze+toaletowym+g%25C5%2582%25C3%25B3wna+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430" t="3899" r="3967"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22" cy="313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76" w:rsidRPr="00A10076" w:rsidRDefault="00A10076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Pr="00A10076" w:rsidRDefault="00A10076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Pr="00A10076" w:rsidRDefault="00A10076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Pr="00A10076" w:rsidRDefault="00A10076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Pr="00A10076" w:rsidRDefault="00A10076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Pr="00A10076" w:rsidRDefault="00A10076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Pr="00A10076" w:rsidRDefault="00A10076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Default="00A10076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Default="00A10076" w:rsidP="00A10076">
      <w:pPr>
        <w:rPr>
          <w:rFonts w:ascii="Times New Roman" w:hAnsi="Times New Roman" w:cs="Times New Roman"/>
          <w:sz w:val="24"/>
          <w:szCs w:val="24"/>
        </w:rPr>
      </w:pPr>
    </w:p>
    <w:p w:rsidR="00A10076" w:rsidRPr="00A10076" w:rsidRDefault="00A10076" w:rsidP="00A1007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10076" w:rsidRPr="00A10076" w:rsidSect="00DC46CD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 Fell English S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B85E18"/>
    <w:multiLevelType w:val="hybridMultilevel"/>
    <w:tmpl w:val="30A48B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6CD"/>
    <w:rsid w:val="005446FD"/>
    <w:rsid w:val="00575523"/>
    <w:rsid w:val="00803404"/>
    <w:rsid w:val="00A10076"/>
    <w:rsid w:val="00D036F6"/>
    <w:rsid w:val="00D10423"/>
    <w:rsid w:val="00DC46CD"/>
    <w:rsid w:val="00ED5327"/>
    <w:rsid w:val="00E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036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036F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D036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0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3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036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036F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D036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0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3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dcterms:created xsi:type="dcterms:W3CDTF">2020-05-18T10:56:00Z</dcterms:created>
  <dcterms:modified xsi:type="dcterms:W3CDTF">2020-05-18T10:56:00Z</dcterms:modified>
</cp:coreProperties>
</file>